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23" w:rsidRDefault="00180023"/>
    <w:p w:rsidR="00DC3ED5" w:rsidRDefault="00DC3ED5" w:rsidP="008856BB">
      <w:pPr>
        <w:spacing w:after="0" w:line="240" w:lineRule="auto"/>
        <w:jc w:val="center"/>
        <w:rPr>
          <w:rFonts w:ascii="Arial" w:eastAsia="Calibri" w:hAnsi="Arial" w:cs="Arial"/>
          <w:b/>
          <w:color w:val="00000A"/>
          <w:sz w:val="28"/>
          <w:szCs w:val="28"/>
        </w:rPr>
      </w:pPr>
    </w:p>
    <w:p w:rsidR="008856BB" w:rsidRPr="00407142" w:rsidRDefault="00947E7F" w:rsidP="008856BB">
      <w:pPr>
        <w:spacing w:after="0" w:line="240" w:lineRule="auto"/>
        <w:jc w:val="center"/>
        <w:rPr>
          <w:rFonts w:ascii="Arial" w:eastAsia="Calibri" w:hAnsi="Arial" w:cs="Arial"/>
          <w:b/>
          <w:color w:val="00000A"/>
          <w:sz w:val="28"/>
          <w:szCs w:val="28"/>
        </w:rPr>
      </w:pPr>
      <w:r w:rsidRPr="00947E7F">
        <w:rPr>
          <w:rFonts w:ascii="Arial" w:eastAsia="Calibri" w:hAnsi="Arial" w:cs="Arial"/>
          <w:b/>
          <w:color w:val="00000A"/>
          <w:sz w:val="28"/>
          <w:szCs w:val="28"/>
        </w:rPr>
        <w:t>Zarządzanie zapasami</w:t>
      </w:r>
    </w:p>
    <w:p w:rsidR="008856BB" w:rsidRPr="008856BB" w:rsidRDefault="008856BB" w:rsidP="008856BB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</w:p>
    <w:p w:rsidR="00407142" w:rsidRDefault="00407142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p w:rsidR="008856BB" w:rsidRPr="008856BB" w:rsidRDefault="00947E7F" w:rsidP="008856BB">
      <w:pPr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>Okres realizacji: 18.02.2025 – 22.03</w:t>
      </w:r>
      <w:r w:rsidR="008856BB">
        <w:rPr>
          <w:rFonts w:ascii="Arial" w:eastAsia="Calibri" w:hAnsi="Arial" w:cs="Arial"/>
          <w:color w:val="00000A"/>
          <w:sz w:val="24"/>
          <w:szCs w:val="24"/>
        </w:rPr>
        <w:t>.2025</w:t>
      </w:r>
      <w:r w:rsidR="008856BB" w:rsidRPr="008856BB">
        <w:rPr>
          <w:rFonts w:ascii="Arial" w:eastAsia="Calibri" w:hAnsi="Arial" w:cs="Arial"/>
          <w:color w:val="00000A"/>
          <w:sz w:val="24"/>
          <w:szCs w:val="24"/>
        </w:rPr>
        <w:t xml:space="preserve"> r.</w:t>
      </w: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>Ilość godzin do zrealizowania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: </w:t>
      </w:r>
      <w:r w:rsidR="00251A0C">
        <w:rPr>
          <w:rFonts w:ascii="Arial" w:eastAsia="Calibri" w:hAnsi="Arial" w:cs="Arial"/>
          <w:b/>
          <w:color w:val="00000A"/>
          <w:sz w:val="24"/>
          <w:szCs w:val="24"/>
        </w:rPr>
        <w:t>2</w:t>
      </w:r>
      <w:r w:rsidR="00947E7F">
        <w:rPr>
          <w:rFonts w:ascii="Arial" w:eastAsia="Calibri" w:hAnsi="Arial" w:cs="Arial"/>
          <w:b/>
          <w:color w:val="00000A"/>
          <w:sz w:val="24"/>
          <w:szCs w:val="24"/>
        </w:rPr>
        <w:t>6</w:t>
      </w:r>
    </w:p>
    <w:p w:rsidR="009D6B9B" w:rsidRDefault="009D6B9B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tbl>
      <w:tblPr>
        <w:tblW w:w="6609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1470"/>
        <w:gridCol w:w="1650"/>
        <w:gridCol w:w="1640"/>
        <w:gridCol w:w="1849"/>
      </w:tblGrid>
      <w:tr w:rsidR="00560194" w:rsidRPr="008856BB" w:rsidTr="00560194">
        <w:trPr>
          <w:trHeight w:val="813"/>
        </w:trPr>
        <w:tc>
          <w:tcPr>
            <w:tcW w:w="1470" w:type="dxa"/>
            <w:vAlign w:val="center"/>
          </w:tcPr>
          <w:p w:rsidR="00560194" w:rsidRPr="008856BB" w:rsidRDefault="00560194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Data</w:t>
            </w:r>
          </w:p>
        </w:tc>
        <w:tc>
          <w:tcPr>
            <w:tcW w:w="1650" w:type="dxa"/>
            <w:vAlign w:val="center"/>
          </w:tcPr>
          <w:p w:rsidR="00560194" w:rsidRPr="008856BB" w:rsidRDefault="00560194" w:rsidP="0056019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 xml:space="preserve">Godziny </w:t>
            </w:r>
          </w:p>
          <w:p w:rsidR="00560194" w:rsidRPr="008856BB" w:rsidRDefault="00560194" w:rsidP="0056019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(od …do…)</w:t>
            </w:r>
          </w:p>
        </w:tc>
        <w:tc>
          <w:tcPr>
            <w:tcW w:w="1640" w:type="dxa"/>
            <w:vAlign w:val="center"/>
          </w:tcPr>
          <w:p w:rsidR="009B1777" w:rsidRDefault="009B1777" w:rsidP="009B177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</w:pPr>
          </w:p>
          <w:p w:rsidR="009B1777" w:rsidRDefault="009B1777" w:rsidP="009B177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Dzień</w:t>
            </w:r>
          </w:p>
          <w:p w:rsidR="00560194" w:rsidRPr="008856BB" w:rsidRDefault="009B1777" w:rsidP="009B1777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tygodnia</w:t>
            </w:r>
          </w:p>
        </w:tc>
        <w:tc>
          <w:tcPr>
            <w:tcW w:w="1849" w:type="dxa"/>
            <w:vAlign w:val="center"/>
          </w:tcPr>
          <w:p w:rsidR="00560194" w:rsidRPr="008856BB" w:rsidRDefault="00560194" w:rsidP="0056019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Liczba godzin</w:t>
            </w:r>
          </w:p>
          <w:p w:rsidR="00560194" w:rsidRPr="008856BB" w:rsidRDefault="00560194" w:rsidP="0056019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dydaktycznych</w:t>
            </w:r>
          </w:p>
        </w:tc>
      </w:tr>
      <w:tr w:rsidR="00560194" w:rsidRPr="008856BB" w:rsidTr="00560194">
        <w:trPr>
          <w:trHeight w:val="567"/>
        </w:trPr>
        <w:tc>
          <w:tcPr>
            <w:tcW w:w="1470" w:type="dxa"/>
            <w:vAlign w:val="center"/>
          </w:tcPr>
          <w:p w:rsidR="00560194" w:rsidRPr="009D6B9B" w:rsidRDefault="00947E7F" w:rsidP="00A01D33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18</w:t>
            </w:r>
            <w:r w:rsidR="00560194">
              <w:rPr>
                <w:rFonts w:ascii="Arial" w:eastAsia="Calibri" w:hAnsi="Arial" w:cs="Arial"/>
                <w:color w:val="00000A"/>
                <w:sz w:val="18"/>
                <w:szCs w:val="18"/>
              </w:rPr>
              <w:t>.0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  <w:r w:rsidR="00560194">
              <w:rPr>
                <w:rFonts w:ascii="Arial" w:eastAsia="Calibri" w:hAnsi="Arial" w:cs="Arial"/>
                <w:color w:val="00000A"/>
                <w:sz w:val="18"/>
                <w:szCs w:val="18"/>
              </w:rPr>
              <w:t>.2025</w:t>
            </w:r>
          </w:p>
        </w:tc>
        <w:tc>
          <w:tcPr>
            <w:tcW w:w="1650" w:type="dxa"/>
            <w:vAlign w:val="center"/>
          </w:tcPr>
          <w:p w:rsidR="00560194" w:rsidRPr="009D6B9B" w:rsidRDefault="00251A0C" w:rsidP="00251A0C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08</w:t>
            </w:r>
            <w:r w:rsidR="00A01D33">
              <w:rPr>
                <w:rFonts w:ascii="Arial" w:eastAsia="Calibri" w:hAnsi="Arial" w:cs="Arial"/>
                <w:color w:val="00000A"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00 – 16</w:t>
            </w:r>
            <w:r w:rsidR="00560194">
              <w:rPr>
                <w:rFonts w:ascii="Arial" w:eastAsia="Calibri" w:hAnsi="Arial" w:cs="Arial"/>
                <w:color w:val="00000A"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</w:t>
            </w:r>
            <w:r w:rsidR="00A01D33">
              <w:rPr>
                <w:rFonts w:ascii="Arial" w:eastAsia="Calibri" w:hAnsi="Arial" w:cs="Arial"/>
                <w:color w:val="00000A"/>
                <w:sz w:val="18"/>
                <w:szCs w:val="18"/>
              </w:rPr>
              <w:t>0</w:t>
            </w:r>
          </w:p>
        </w:tc>
        <w:tc>
          <w:tcPr>
            <w:tcW w:w="1640" w:type="dxa"/>
            <w:vAlign w:val="center"/>
          </w:tcPr>
          <w:p w:rsidR="00560194" w:rsidRDefault="00947E7F" w:rsidP="00A01D33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wtorek</w:t>
            </w:r>
          </w:p>
        </w:tc>
        <w:tc>
          <w:tcPr>
            <w:tcW w:w="1849" w:type="dxa"/>
            <w:vAlign w:val="center"/>
          </w:tcPr>
          <w:p w:rsidR="00560194" w:rsidRPr="009D6B9B" w:rsidRDefault="00251A0C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8</w:t>
            </w:r>
          </w:p>
        </w:tc>
      </w:tr>
      <w:tr w:rsidR="00560194" w:rsidRPr="008856BB" w:rsidTr="00560194">
        <w:trPr>
          <w:trHeight w:val="567"/>
        </w:trPr>
        <w:tc>
          <w:tcPr>
            <w:tcW w:w="1470" w:type="dxa"/>
            <w:vAlign w:val="center"/>
          </w:tcPr>
          <w:p w:rsidR="00560194" w:rsidRPr="009D6B9B" w:rsidRDefault="00947E7F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19.02</w:t>
            </w:r>
            <w:r w:rsidR="00560194">
              <w:rPr>
                <w:rFonts w:ascii="Arial" w:eastAsia="Calibri" w:hAnsi="Arial" w:cs="Arial"/>
                <w:color w:val="00000A"/>
                <w:sz w:val="18"/>
                <w:szCs w:val="18"/>
              </w:rPr>
              <w:t>.2025</w:t>
            </w:r>
          </w:p>
        </w:tc>
        <w:tc>
          <w:tcPr>
            <w:tcW w:w="1650" w:type="dxa"/>
            <w:vAlign w:val="center"/>
          </w:tcPr>
          <w:p w:rsidR="00560194" w:rsidRPr="009D6B9B" w:rsidRDefault="00251A0C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08.00 – 16.00</w:t>
            </w:r>
          </w:p>
        </w:tc>
        <w:tc>
          <w:tcPr>
            <w:tcW w:w="1640" w:type="dxa"/>
            <w:vAlign w:val="center"/>
          </w:tcPr>
          <w:p w:rsidR="00560194" w:rsidRDefault="00947E7F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środa</w:t>
            </w:r>
          </w:p>
        </w:tc>
        <w:tc>
          <w:tcPr>
            <w:tcW w:w="1849" w:type="dxa"/>
            <w:vAlign w:val="center"/>
          </w:tcPr>
          <w:p w:rsidR="00560194" w:rsidRPr="009D6B9B" w:rsidRDefault="00251A0C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8</w:t>
            </w:r>
          </w:p>
        </w:tc>
      </w:tr>
      <w:tr w:rsidR="00560194" w:rsidRPr="008856BB" w:rsidTr="00560194">
        <w:trPr>
          <w:trHeight w:val="567"/>
        </w:trPr>
        <w:tc>
          <w:tcPr>
            <w:tcW w:w="1470" w:type="dxa"/>
            <w:vAlign w:val="center"/>
          </w:tcPr>
          <w:p w:rsidR="00560194" w:rsidRPr="009D6B9B" w:rsidRDefault="00947E7F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20.02</w:t>
            </w:r>
            <w:r w:rsidR="00560194">
              <w:rPr>
                <w:rFonts w:ascii="Arial" w:eastAsia="Calibri" w:hAnsi="Arial" w:cs="Arial"/>
                <w:color w:val="00000A"/>
                <w:sz w:val="18"/>
                <w:szCs w:val="18"/>
              </w:rPr>
              <w:t>.2025</w:t>
            </w:r>
          </w:p>
        </w:tc>
        <w:tc>
          <w:tcPr>
            <w:tcW w:w="1650" w:type="dxa"/>
            <w:vAlign w:val="center"/>
          </w:tcPr>
          <w:p w:rsidR="00560194" w:rsidRPr="009D6B9B" w:rsidRDefault="00251A0C" w:rsidP="00947E7F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08.00 – 1</w:t>
            </w:r>
            <w:r w:rsidR="00947E7F">
              <w:rPr>
                <w:rFonts w:ascii="Arial" w:eastAsia="Calibri" w:hAnsi="Arial" w:cs="Arial"/>
                <w:color w:val="00000A"/>
                <w:sz w:val="18"/>
                <w:szCs w:val="18"/>
              </w:rPr>
              <w:t>5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.00</w:t>
            </w:r>
          </w:p>
        </w:tc>
        <w:tc>
          <w:tcPr>
            <w:tcW w:w="1640" w:type="dxa"/>
            <w:vAlign w:val="center"/>
          </w:tcPr>
          <w:p w:rsidR="00560194" w:rsidRDefault="00947E7F" w:rsidP="00947E7F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czwartek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</w:t>
            </w:r>
          </w:p>
        </w:tc>
        <w:tc>
          <w:tcPr>
            <w:tcW w:w="1849" w:type="dxa"/>
            <w:vAlign w:val="center"/>
          </w:tcPr>
          <w:p w:rsidR="00560194" w:rsidRPr="009D6B9B" w:rsidRDefault="00947E7F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7</w:t>
            </w:r>
          </w:p>
        </w:tc>
      </w:tr>
      <w:tr w:rsidR="00947E7F" w:rsidRPr="008856BB" w:rsidTr="00560194">
        <w:trPr>
          <w:trHeight w:val="567"/>
        </w:trPr>
        <w:tc>
          <w:tcPr>
            <w:tcW w:w="1470" w:type="dxa"/>
            <w:vAlign w:val="center"/>
          </w:tcPr>
          <w:p w:rsidR="00947E7F" w:rsidRDefault="00947E7F" w:rsidP="00947E7F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22.03.2025</w:t>
            </w:r>
          </w:p>
        </w:tc>
        <w:tc>
          <w:tcPr>
            <w:tcW w:w="1650" w:type="dxa"/>
            <w:vAlign w:val="center"/>
          </w:tcPr>
          <w:p w:rsidR="00947E7F" w:rsidRPr="009D6B9B" w:rsidRDefault="00947E7F" w:rsidP="00947E7F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09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.00 – 1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.00</w:t>
            </w:r>
          </w:p>
        </w:tc>
        <w:tc>
          <w:tcPr>
            <w:tcW w:w="1640" w:type="dxa"/>
            <w:vAlign w:val="center"/>
          </w:tcPr>
          <w:p w:rsidR="00947E7F" w:rsidRDefault="00947E7F" w:rsidP="00947E7F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sobota</w:t>
            </w:r>
          </w:p>
        </w:tc>
        <w:tc>
          <w:tcPr>
            <w:tcW w:w="1849" w:type="dxa"/>
            <w:vAlign w:val="center"/>
          </w:tcPr>
          <w:p w:rsidR="00947E7F" w:rsidRDefault="00947E7F" w:rsidP="00947E7F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3</w:t>
            </w:r>
          </w:p>
        </w:tc>
      </w:tr>
    </w:tbl>
    <w:p w:rsidR="009D6B9B" w:rsidRDefault="009D6B9B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p w:rsidR="00C51EF2" w:rsidRDefault="00C51EF2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p w:rsidR="00C51EF2" w:rsidRDefault="00C51EF2" w:rsidP="008856BB">
      <w:pPr>
        <w:rPr>
          <w:rFonts w:ascii="Arial" w:eastAsia="Calibri" w:hAnsi="Arial" w:cs="Arial"/>
          <w:color w:val="00000A"/>
          <w:sz w:val="24"/>
          <w:szCs w:val="24"/>
        </w:rPr>
      </w:pPr>
      <w:bookmarkStart w:id="0" w:name="_GoBack"/>
      <w:bookmarkEnd w:id="0"/>
    </w:p>
    <w:sectPr w:rsidR="00C51E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81D" w:rsidRDefault="00C6081D" w:rsidP="008856BB">
      <w:pPr>
        <w:spacing w:after="0" w:line="240" w:lineRule="auto"/>
      </w:pPr>
      <w:r>
        <w:separator/>
      </w:r>
    </w:p>
  </w:endnote>
  <w:endnote w:type="continuationSeparator" w:id="0">
    <w:p w:rsidR="00C6081D" w:rsidRDefault="00C6081D" w:rsidP="0088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 Medium">
    <w:altName w:val="Candara"/>
    <w:charset w:val="EE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81D" w:rsidRDefault="00C6081D" w:rsidP="008856BB">
      <w:pPr>
        <w:spacing w:after="0" w:line="240" w:lineRule="auto"/>
      </w:pPr>
      <w:r>
        <w:separator/>
      </w:r>
    </w:p>
  </w:footnote>
  <w:footnote w:type="continuationSeparator" w:id="0">
    <w:p w:rsidR="00C6081D" w:rsidRDefault="00C6081D" w:rsidP="0088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BB" w:rsidRDefault="00AF481F">
    <w:pPr>
      <w:pStyle w:val="Nagwek"/>
    </w:pPr>
    <w:r>
      <w:rPr>
        <w:noProof/>
        <w:lang w:eastAsia="pl-PL"/>
      </w:rPr>
      <w:drawing>
        <wp:inline distT="0" distB="0" distL="0" distR="0" wp14:anchorId="00C38AF6" wp14:editId="68B6A2BB">
          <wp:extent cx="5619750" cy="561975"/>
          <wp:effectExtent l="0" t="0" r="0" b="0"/>
          <wp:docPr id="6" name="Obraz 6" descr="zestawienie znaków unijnych dla województwa łódzkiego skaładające się ze znaku Fundusze Europejskie, znaku Rzeczpospolitej Polskiej, znaku Unii Europejskiej, pionowej kreski oraz znaku dla Województwa Łódzkiego. Wersja kolorowa pozi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unijnych dla województwa łódzkiego skaładające się ze znaku Fundusze Europejskie, znaku Rzeczpospolitej Polskiej, znaku Unii Europejskiej, pionowej kreski oraz znaku dla Województwa Łódzkiego. Wersja kolorowa pozio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353CB"/>
    <w:multiLevelType w:val="hybridMultilevel"/>
    <w:tmpl w:val="9C588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BB"/>
    <w:rsid w:val="000E095D"/>
    <w:rsid w:val="00180023"/>
    <w:rsid w:val="001C65A2"/>
    <w:rsid w:val="00251A0C"/>
    <w:rsid w:val="00407142"/>
    <w:rsid w:val="00510AE8"/>
    <w:rsid w:val="00525A16"/>
    <w:rsid w:val="00560194"/>
    <w:rsid w:val="005B0F81"/>
    <w:rsid w:val="00616537"/>
    <w:rsid w:val="00640992"/>
    <w:rsid w:val="0069009E"/>
    <w:rsid w:val="006D0A76"/>
    <w:rsid w:val="006E6056"/>
    <w:rsid w:val="006E6835"/>
    <w:rsid w:val="00820124"/>
    <w:rsid w:val="00842AB7"/>
    <w:rsid w:val="008856BB"/>
    <w:rsid w:val="00947E7F"/>
    <w:rsid w:val="009B1777"/>
    <w:rsid w:val="009D1052"/>
    <w:rsid w:val="009D6B9B"/>
    <w:rsid w:val="00A01D33"/>
    <w:rsid w:val="00A857A3"/>
    <w:rsid w:val="00AF481F"/>
    <w:rsid w:val="00AF672D"/>
    <w:rsid w:val="00B14024"/>
    <w:rsid w:val="00BD0AC1"/>
    <w:rsid w:val="00BD21B7"/>
    <w:rsid w:val="00C51EF2"/>
    <w:rsid w:val="00C6081D"/>
    <w:rsid w:val="00D5779D"/>
    <w:rsid w:val="00DC3ED5"/>
    <w:rsid w:val="00F7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4BA0"/>
  <w15:chartTrackingRefBased/>
  <w15:docId w15:val="{DCC65A6C-C587-47F0-A262-F627414D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6BB"/>
  </w:style>
  <w:style w:type="paragraph" w:styleId="Stopka">
    <w:name w:val="footer"/>
    <w:basedOn w:val="Normalny"/>
    <w:link w:val="Stopka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6BB"/>
  </w:style>
  <w:style w:type="paragraph" w:styleId="Tekstdymka">
    <w:name w:val="Balloon Text"/>
    <w:basedOn w:val="Normalny"/>
    <w:link w:val="TekstdymkaZnak"/>
    <w:uiPriority w:val="99"/>
    <w:semiHidden/>
    <w:unhideWhenUsed/>
    <w:rsid w:val="00407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14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A01D33"/>
    <w:pPr>
      <w:spacing w:after="0" w:line="240" w:lineRule="auto"/>
      <w:jc w:val="both"/>
    </w:pPr>
    <w:rPr>
      <w:rFonts w:ascii="Albertus Medium" w:eastAsia="Times New Roman" w:hAnsi="Albertus Medium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01D33"/>
    <w:rPr>
      <w:rFonts w:ascii="Albertus Medium" w:eastAsia="Times New Roman" w:hAnsi="Albertus Medium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0A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Nauczyciel</cp:lastModifiedBy>
  <cp:revision>3</cp:revision>
  <cp:lastPrinted>2025-03-12T07:51:00Z</cp:lastPrinted>
  <dcterms:created xsi:type="dcterms:W3CDTF">2025-03-12T10:22:00Z</dcterms:created>
  <dcterms:modified xsi:type="dcterms:W3CDTF">2025-03-12T10:26:00Z</dcterms:modified>
</cp:coreProperties>
</file>