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670E3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</w:p>
    <w:p w14:paraId="69D59E90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4472A064" w14:textId="541B7C6B" w:rsidR="00387A98" w:rsidRPr="004365A2" w:rsidRDefault="00BB3A50" w:rsidP="004365A2">
      <w:pPr>
        <w:spacing w:after="12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404D2">
        <w:rPr>
          <w:rFonts w:asciiTheme="minorHAnsi" w:hAnsiTheme="minorHAnsi" w:cstheme="minorHAnsi"/>
          <w:i/>
          <w:iCs/>
          <w:sz w:val="20"/>
          <w:szCs w:val="20"/>
        </w:rPr>
        <w:t>do projektu o numerze</w:t>
      </w:r>
      <w:r w:rsidRPr="004365A2">
        <w:rPr>
          <w:rFonts w:asciiTheme="minorHAnsi" w:hAnsiTheme="minorHAnsi" w:cstheme="minorHAnsi"/>
          <w:sz w:val="20"/>
          <w:szCs w:val="20"/>
        </w:rPr>
        <w:t xml:space="preserve"> </w:t>
      </w:r>
      <w:r w:rsidR="004365A2" w:rsidRPr="004365A2">
        <w:rPr>
          <w:rFonts w:asciiTheme="minorHAnsi" w:hAnsiTheme="minorHAnsi" w:cstheme="minorHAnsi"/>
          <w:b/>
          <w:bCs/>
          <w:sz w:val="20"/>
          <w:szCs w:val="20"/>
        </w:rPr>
        <w:t>2021-1-PL01-KA121-SCH-000012582</w:t>
      </w:r>
      <w:r w:rsidR="004365A2" w:rsidRPr="004365A2">
        <w:rPr>
          <w:rFonts w:asciiTheme="minorHAnsi" w:hAnsiTheme="minorHAnsi" w:cstheme="minorHAnsi"/>
          <w:sz w:val="20"/>
          <w:szCs w:val="20"/>
        </w:rPr>
        <w:t xml:space="preserve"> </w:t>
      </w:r>
      <w:r w:rsidR="00AD4517" w:rsidRPr="005404D2">
        <w:rPr>
          <w:rFonts w:asciiTheme="minorHAnsi" w:hAnsiTheme="minorHAnsi" w:cstheme="minorHAnsi"/>
          <w:i/>
          <w:iCs/>
          <w:sz w:val="20"/>
          <w:szCs w:val="20"/>
        </w:rPr>
        <w:t>współfinansowanego</w:t>
      </w:r>
      <w:r w:rsidR="00AD4517" w:rsidRPr="004365A2">
        <w:rPr>
          <w:rFonts w:asciiTheme="minorHAnsi" w:hAnsiTheme="minorHAnsi" w:cstheme="minorHAnsi"/>
          <w:sz w:val="20"/>
          <w:szCs w:val="20"/>
        </w:rPr>
        <w:t xml:space="preserve"> </w:t>
      </w:r>
      <w:r w:rsidR="004365A2" w:rsidRPr="0098093E">
        <w:rPr>
          <w:rFonts w:asciiTheme="minorHAnsi" w:hAnsiTheme="minorHAnsi" w:cs="Times New Roman"/>
          <w:i/>
          <w:sz w:val="20"/>
          <w:szCs w:val="20"/>
        </w:rPr>
        <w:t>z funduszy</w:t>
      </w:r>
      <w:r w:rsidR="004365A2" w:rsidRPr="004365A2">
        <w:rPr>
          <w:rFonts w:asciiTheme="minorHAnsi" w:hAnsiTheme="minorHAnsi" w:cstheme="minorHAnsi"/>
          <w:sz w:val="20"/>
          <w:szCs w:val="20"/>
        </w:rPr>
        <w:t xml:space="preserve"> </w:t>
      </w:r>
      <w:r w:rsidR="004365A2" w:rsidRPr="004365A2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>Unii Europejskiej programu Erasmus +, Akcja 1 Mobilność Edukacyjna, sektor Edukacja Szkolna, Konkurs 2021</w:t>
      </w:r>
    </w:p>
    <w:p w14:paraId="7C7FEF1F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53056D73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706A2F61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4B1EB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431053CC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01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DDAF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C7D25B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F0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CCA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441DCD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7C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4CE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A4B89C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9F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185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5FACF03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4A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050F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D99953C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9A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2C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A3B11F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20C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11A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186C52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55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1EC1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0B3C54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55EF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BF6964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EA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414D4E08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342F9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08B8D207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613F" w14:textId="0167D328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Tryb kształcenia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8DA6" w14:textId="3545C514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4365A2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Liceum</w:t>
            </w:r>
          </w:p>
        </w:tc>
      </w:tr>
      <w:tr w:rsidR="00387A98" w:rsidRPr="00080E17" w14:paraId="7465C63D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D9F6" w14:textId="336E8FC5" w:rsidR="00387A98" w:rsidRPr="00080E17" w:rsidRDefault="004365A2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756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7A1338BC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4B9" w14:textId="325556BD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</w:t>
            </w:r>
            <w:r w:rsidR="004365A2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4365A2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2311" w14:textId="56A9809D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4365A2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4365A2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</w:tbl>
    <w:p w14:paraId="4E748459" w14:textId="77777777" w:rsidR="00387A98" w:rsidRPr="00080E17" w:rsidRDefault="00387A98" w:rsidP="005404D2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699091B3" w14:textId="19C3C24C" w:rsidR="005404D2" w:rsidRPr="004365A2" w:rsidRDefault="007A6383" w:rsidP="005404D2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do p</w:t>
      </w:r>
      <w:r w:rsidR="009637E9">
        <w:rPr>
          <w:rFonts w:asciiTheme="minorHAnsi" w:hAnsiTheme="minorHAnsi" w:cs="Times New Roman"/>
          <w:i/>
          <w:sz w:val="20"/>
          <w:szCs w:val="20"/>
        </w:rPr>
        <w:t xml:space="preserve">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4365A2" w:rsidRPr="004365A2">
        <w:rPr>
          <w:rFonts w:asciiTheme="minorHAnsi" w:hAnsiTheme="minorHAnsi" w:cstheme="minorHAnsi"/>
          <w:b/>
          <w:bCs/>
          <w:sz w:val="20"/>
          <w:szCs w:val="20"/>
        </w:rPr>
        <w:t>2021-1-PL01-KA121-SCH-000012582</w:t>
      </w:r>
      <w:r w:rsidR="004365A2" w:rsidRPr="004365A2">
        <w:rPr>
          <w:rFonts w:asciiTheme="minorHAnsi" w:hAnsiTheme="minorHAnsi" w:cstheme="minorHAnsi"/>
          <w:sz w:val="20"/>
          <w:szCs w:val="20"/>
        </w:rPr>
        <w:t xml:space="preserve"> </w:t>
      </w:r>
      <w:r w:rsidR="0098093E" w:rsidRPr="0098093E">
        <w:rPr>
          <w:rFonts w:asciiTheme="minorHAnsi" w:hAnsiTheme="minorHAnsi" w:cs="Times New Roman"/>
          <w:i/>
          <w:sz w:val="20"/>
          <w:szCs w:val="20"/>
        </w:rPr>
        <w:t>współfinansowanego z funduszy Unii</w:t>
      </w:r>
      <w:r w:rsidR="005404D2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="000638E4">
        <w:rPr>
          <w:rFonts w:asciiTheme="minorHAnsi" w:hAnsiTheme="minorHAnsi" w:cs="Times New Roman"/>
          <w:i/>
          <w:sz w:val="20"/>
          <w:szCs w:val="20"/>
        </w:rPr>
        <w:t xml:space="preserve">Europejskiej Programu Erasmus+ </w:t>
      </w:r>
      <w:r w:rsidR="005404D2" w:rsidRPr="004365A2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>Akcja 1 Mobilność Edukacyjna, sektor Edukacja Szkolna</w:t>
      </w:r>
      <w:r w:rsidR="005404D2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</w:rPr>
        <w:t>, Konkurs 2021.</w:t>
      </w:r>
    </w:p>
    <w:p w14:paraId="67063481" w14:textId="6A325DAF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systemów </w:t>
      </w:r>
      <w:proofErr w:type="gramStart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</w:t>
      </w:r>
      <w:proofErr w:type="gramEnd"/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  art. 6 ust. 1 pkt a) RODO.</w:t>
      </w:r>
    </w:p>
    <w:p w14:paraId="74192176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03259B97" w14:textId="56DDFE8B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</w:t>
      </w:r>
      <w:r w:rsidR="00A8416B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kół N</w:t>
      </w:r>
      <w:r w:rsidR="00BF696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 3 im. Legionistów Miasta Pabianic.</w:t>
      </w:r>
      <w:r w:rsidR="000638E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</w:p>
    <w:p w14:paraId="54CE9CBD" w14:textId="00575526" w:rsidR="007A6383" w:rsidRPr="00F061A4" w:rsidRDefault="00BF6964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Zespół </w:t>
      </w:r>
      <w:r w:rsidR="00086210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Szkół N</w:t>
      </w:r>
      <w:bookmarkStart w:id="0" w:name="_GoBack"/>
      <w:bookmarkEnd w:id="0"/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r 3 w Pabianicach</w:t>
      </w:r>
      <w:r w:rsidR="00F957FA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hyperlink r:id="rId8" w:history="1">
        <w:r w:rsidRPr="0016385F">
          <w:rPr>
            <w:rStyle w:val="Hipercze"/>
            <w:rFonts w:ascii="Calibri" w:eastAsia="Calibri" w:hAnsi="Calibri" w:cs="Times New Roman"/>
            <w:kern w:val="0"/>
            <w:sz w:val="20"/>
            <w:szCs w:val="20"/>
            <w:lang w:eastAsia="en-US" w:bidi="ar-SA"/>
          </w:rPr>
          <w:t>zspabianice@gmail.com</w:t>
        </w:r>
      </w:hyperlink>
      <w:r w:rsidR="000638E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</w:p>
    <w:p w14:paraId="155FD0F0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17DF3C3D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6A16BAB6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lastRenderedPageBreak/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0505CE0F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ABEC52E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139F443D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6009996C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6B4FA617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69A3A2BC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45A6F32B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30CB8F8A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0C4E6F96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381B87CA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13351000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5B38BA4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040102E6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35D8EFD2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5E7522F4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4ECAD869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56DD11F4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7A06A75C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6C4F7FF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40EBFC6B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383F73C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754A84FE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46DCF856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262FE305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16250040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24874B0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BB2421F" w14:textId="77777777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09F63E7" w14:textId="31877F5E" w:rsidR="009F59C6" w:rsidRDefault="009F59C6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 xml:space="preserve">Średnia ocen z </w:t>
      </w:r>
      <w:r>
        <w:rPr>
          <w:rFonts w:asciiTheme="minorHAnsi" w:hAnsiTheme="minorHAnsi"/>
          <w:b/>
          <w:sz w:val="20"/>
          <w:szCs w:val="20"/>
        </w:rPr>
        <w:t>przedmiotów ogólnokształcących</w:t>
      </w:r>
      <w:r>
        <w:rPr>
          <w:rFonts w:asciiTheme="minorHAnsi" w:hAnsiTheme="minorHAnsi"/>
          <w:sz w:val="20"/>
          <w:szCs w:val="20"/>
        </w:rPr>
        <w:t xml:space="preserve"> (</w:t>
      </w:r>
      <w:r w:rsidR="00A8416B">
        <w:rPr>
          <w:rFonts w:asciiTheme="minorHAnsi" w:hAnsiTheme="minorHAnsi"/>
          <w:sz w:val="20"/>
          <w:szCs w:val="20"/>
        </w:rPr>
        <w:t>I semestr 2021/2022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  <w:t xml:space="preserve">      _______________________</w:t>
      </w:r>
    </w:p>
    <w:p w14:paraId="1DC847B9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7743D87" w14:textId="1E61EE4D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</w:t>
      </w:r>
      <w:r w:rsidR="00A8416B">
        <w:rPr>
          <w:rFonts w:asciiTheme="minorHAnsi" w:hAnsiTheme="minorHAnsi"/>
          <w:sz w:val="20"/>
          <w:szCs w:val="20"/>
        </w:rPr>
        <w:t xml:space="preserve">I </w:t>
      </w:r>
      <w:proofErr w:type="gramStart"/>
      <w:r w:rsidR="00A8416B">
        <w:rPr>
          <w:rFonts w:asciiTheme="minorHAnsi" w:hAnsiTheme="minorHAnsi"/>
          <w:sz w:val="20"/>
          <w:szCs w:val="20"/>
        </w:rPr>
        <w:t>semestr 2021/2022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</w:t>
      </w:r>
      <w:r w:rsidR="00A8416B">
        <w:rPr>
          <w:rFonts w:asciiTheme="minorHAnsi" w:hAnsiTheme="minorHAnsi"/>
          <w:sz w:val="20"/>
          <w:szCs w:val="20"/>
        </w:rPr>
        <w:tab/>
        <w:t xml:space="preserve">         </w:t>
      </w:r>
      <w:r w:rsidR="00BC4603">
        <w:rPr>
          <w:rFonts w:asciiTheme="minorHAnsi" w:hAnsiTheme="minorHAnsi"/>
          <w:sz w:val="20"/>
          <w:szCs w:val="20"/>
        </w:rPr>
        <w:t xml:space="preserve">           </w:t>
      </w:r>
      <w:r>
        <w:rPr>
          <w:rFonts w:asciiTheme="minorHAnsi" w:hAnsiTheme="minorHAnsi"/>
          <w:sz w:val="20"/>
          <w:szCs w:val="20"/>
        </w:rPr>
        <w:t xml:space="preserve"> ____</w:t>
      </w:r>
      <w:proofErr w:type="gramEnd"/>
      <w:r>
        <w:rPr>
          <w:rFonts w:asciiTheme="minorHAnsi" w:hAnsiTheme="minorHAnsi"/>
          <w:sz w:val="20"/>
          <w:szCs w:val="20"/>
        </w:rPr>
        <w:t>___________________</w:t>
      </w:r>
    </w:p>
    <w:p w14:paraId="31693C29" w14:textId="0CD9C056" w:rsidR="003153B9" w:rsidRDefault="00A8416B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14:paraId="2D35BBC0" w14:textId="0F3F5CDA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</w:t>
      </w:r>
      <w:r w:rsidR="00A8416B">
        <w:rPr>
          <w:rFonts w:asciiTheme="minorHAnsi" w:hAnsiTheme="minorHAnsi"/>
          <w:sz w:val="20"/>
          <w:szCs w:val="20"/>
        </w:rPr>
        <w:t xml:space="preserve">I </w:t>
      </w:r>
      <w:proofErr w:type="gramStart"/>
      <w:r w:rsidR="00A8416B">
        <w:rPr>
          <w:rFonts w:asciiTheme="minorHAnsi" w:hAnsiTheme="minorHAnsi"/>
          <w:sz w:val="20"/>
          <w:szCs w:val="20"/>
        </w:rPr>
        <w:t>semestr 2021/2022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</w:t>
      </w:r>
      <w:proofErr w:type="gramEnd"/>
      <w:r>
        <w:rPr>
          <w:rFonts w:asciiTheme="minorHAnsi" w:hAnsiTheme="minorHAnsi"/>
          <w:sz w:val="20"/>
          <w:szCs w:val="20"/>
        </w:rPr>
        <w:t>____________</w:t>
      </w:r>
    </w:p>
    <w:p w14:paraId="017079D7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2FECC5A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3F268B9" w14:textId="77777777" w:rsidR="00387A98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55A83FD9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32A63BFA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2E57BEFD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7746A93A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6CD7148C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123C3014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A0D346D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7A1062C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proofErr w:type="gramStart"/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wypełnia</w:t>
      </w:r>
      <w:proofErr w:type="gramEnd"/>
      <w:r>
        <w:rPr>
          <w:rFonts w:asciiTheme="minorHAnsi" w:hAnsiTheme="minorHAnsi"/>
          <w:sz w:val="20"/>
          <w:szCs w:val="20"/>
        </w:rPr>
        <w:t xml:space="preserve"> członek Komisji rekrutacyjnej </w:t>
      </w:r>
    </w:p>
    <w:p w14:paraId="5776B840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0087492B" w14:textId="3EC581D2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5404D2">
        <w:rPr>
          <w:rFonts w:asciiTheme="minorHAnsi" w:hAnsiTheme="minorHAnsi"/>
          <w:sz w:val="20"/>
          <w:szCs w:val="20"/>
        </w:rPr>
        <w:t>(</w:t>
      </w:r>
      <w:r w:rsidR="00681827" w:rsidRPr="00681827">
        <w:rPr>
          <w:rFonts w:asciiTheme="minorHAnsi" w:hAnsiTheme="minorHAnsi"/>
          <w:sz w:val="20"/>
          <w:szCs w:val="20"/>
        </w:rPr>
        <w:t>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A8416B">
        <w:rPr>
          <w:rFonts w:asciiTheme="minorHAnsi" w:hAnsiTheme="minorHAnsi"/>
          <w:sz w:val="20"/>
          <w:szCs w:val="20"/>
        </w:rPr>
        <w:t>(0 - 15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27DD40F0" w14:textId="77777777" w:rsidR="00A8416B" w:rsidRDefault="00A8416B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0A7254D4" w14:textId="64C9AC20" w:rsidR="00BC4603" w:rsidRDefault="000638E4" w:rsidP="00BC4603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69650F79" w14:textId="6E10ED95" w:rsidR="008C6C7C" w:rsidRP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047A9AD" w14:textId="1A776863" w:rsidR="009F59C6" w:rsidRDefault="009F59C6" w:rsidP="009F59C6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Frekwencja na zajęciach szkolnych (ostatni semestr) </w:t>
      </w:r>
      <w:r>
        <w:rPr>
          <w:rFonts w:asciiTheme="minorHAnsi" w:hAnsiTheme="minorHAnsi"/>
          <w:sz w:val="20"/>
          <w:szCs w:val="20"/>
        </w:rPr>
        <w:t>(0 - 10 pkt.):</w:t>
      </w:r>
      <w:r w:rsidR="008C6C7C">
        <w:rPr>
          <w:rFonts w:asciiTheme="minorHAnsi" w:hAnsiTheme="minorHAnsi"/>
          <w:sz w:val="20"/>
          <w:szCs w:val="20"/>
        </w:rPr>
        <w:t xml:space="preserve">  ____________________</w:t>
      </w:r>
    </w:p>
    <w:p w14:paraId="7845065F" w14:textId="77777777" w:rsidR="008C6C7C" w:rsidRDefault="008C6C7C" w:rsidP="009F59C6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B125104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58BACC83" w14:textId="63C68DF1" w:rsidR="009F59C6" w:rsidRDefault="00B26D6F" w:rsidP="008C6C7C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Sytuacja </w:t>
      </w:r>
      <w:proofErr w:type="spellStart"/>
      <w:r>
        <w:rPr>
          <w:rFonts w:asciiTheme="minorHAnsi" w:hAnsiTheme="minorHAnsi"/>
          <w:b/>
          <w:sz w:val="20"/>
          <w:szCs w:val="20"/>
        </w:rPr>
        <w:t>społeczno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CC6E44">
        <w:rPr>
          <w:rFonts w:asciiTheme="minorHAnsi" w:hAnsiTheme="minorHAnsi"/>
          <w:sz w:val="20"/>
          <w:szCs w:val="20"/>
        </w:rPr>
        <w:t>(0/</w:t>
      </w:r>
      <w:r w:rsidR="00A8416B">
        <w:rPr>
          <w:rFonts w:asciiTheme="minorHAnsi" w:hAnsiTheme="minorHAnsi"/>
          <w:sz w:val="20"/>
          <w:szCs w:val="20"/>
        </w:rPr>
        <w:t>10</w:t>
      </w:r>
      <w:r w:rsidR="008C6C7C">
        <w:rPr>
          <w:rFonts w:asciiTheme="minorHAnsi" w:hAnsiTheme="minorHAnsi"/>
          <w:sz w:val="20"/>
          <w:szCs w:val="20"/>
        </w:rPr>
        <w:t xml:space="preserve"> pkt.):</w:t>
      </w:r>
    </w:p>
    <w:p w14:paraId="11449110" w14:textId="77777777" w:rsidR="008C6C7C" w:rsidRDefault="008C6C7C" w:rsidP="008C6C7C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E7DD3A1" w14:textId="280FAD26" w:rsidR="008C6C7C" w:rsidRDefault="00A8416B" w:rsidP="008C6C7C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TAK (10</w:t>
      </w:r>
      <w:r w:rsidR="008C6C7C">
        <w:rPr>
          <w:rFonts w:asciiTheme="minorHAnsi" w:hAnsiTheme="minorHAnsi"/>
          <w:sz w:val="20"/>
          <w:szCs w:val="20"/>
        </w:rPr>
        <w:t xml:space="preserve"> pkt.)</w:t>
      </w:r>
    </w:p>
    <w:p w14:paraId="0C2C7F8A" w14:textId="77777777" w:rsidR="008C6C7C" w:rsidRPr="008C6C7C" w:rsidRDefault="008C6C7C" w:rsidP="008C6C7C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NIE (0 pkt.)</w:t>
      </w:r>
    </w:p>
    <w:p w14:paraId="22257F84" w14:textId="77777777" w:rsidR="009F59C6" w:rsidRDefault="009F59C6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399AF24" w14:textId="77777777" w:rsidR="009F59C6" w:rsidRPr="00CC6E44" w:rsidRDefault="008C6C7C" w:rsidP="008C6C7C">
      <w:pPr>
        <w:spacing w:line="480" w:lineRule="auto"/>
        <w:rPr>
          <w:rFonts w:asciiTheme="minorHAnsi" w:hAnsiTheme="minorHAnsi"/>
          <w:sz w:val="20"/>
          <w:szCs w:val="20"/>
        </w:rPr>
      </w:pPr>
      <w:r w:rsidRPr="008C6C7C">
        <w:rPr>
          <w:rFonts w:asciiTheme="minorHAnsi" w:hAnsiTheme="minorHAnsi"/>
          <w:b/>
          <w:sz w:val="20"/>
          <w:szCs w:val="20"/>
        </w:rPr>
        <w:t>Opinia Wychowawcy klasy</w:t>
      </w:r>
      <w:r w:rsidR="00CC6E44">
        <w:rPr>
          <w:rFonts w:asciiTheme="minorHAnsi" w:hAnsiTheme="minorHAnsi"/>
          <w:b/>
          <w:sz w:val="20"/>
          <w:szCs w:val="20"/>
        </w:rPr>
        <w:t xml:space="preserve"> </w:t>
      </w:r>
      <w:r w:rsidR="00CC6E44" w:rsidRPr="00CC6E44">
        <w:rPr>
          <w:rFonts w:asciiTheme="minorHAnsi" w:hAnsiTheme="minorHAnsi"/>
          <w:sz w:val="20"/>
          <w:szCs w:val="20"/>
        </w:rPr>
        <w:t>(0/5 pkt.)</w:t>
      </w:r>
      <w:r w:rsidRPr="00CC6E44">
        <w:rPr>
          <w:rFonts w:asciiTheme="minorHAnsi" w:hAnsiTheme="minorHAnsi"/>
          <w:sz w:val="20"/>
          <w:szCs w:val="20"/>
        </w:rPr>
        <w:t>:</w:t>
      </w:r>
    </w:p>
    <w:p w14:paraId="09E0B6CC" w14:textId="77777777" w:rsidR="008C6C7C" w:rsidRDefault="008C6C7C" w:rsidP="008C6C7C">
      <w:pPr>
        <w:pStyle w:val="Akapitzlist"/>
        <w:numPr>
          <w:ilvl w:val="0"/>
          <w:numId w:val="3"/>
        </w:numPr>
        <w:spacing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Pozytywna (5 pkt.)</w:t>
      </w:r>
    </w:p>
    <w:p w14:paraId="0CD164DD" w14:textId="77777777" w:rsidR="00681827" w:rsidRPr="008C6C7C" w:rsidRDefault="008C6C7C" w:rsidP="00865A3D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Negatywna (0 pkt.)</w:t>
      </w:r>
    </w:p>
    <w:p w14:paraId="581720F7" w14:textId="77777777" w:rsidR="00865A3D" w:rsidRDefault="00865A3D" w:rsidP="009F59C6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0A5883CB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00C4B0FB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9"/>
      <w:footerReference w:type="default" r:id="rId10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074D6" w14:textId="77777777" w:rsidR="00CA520C" w:rsidRDefault="00CA520C" w:rsidP="00387A98">
      <w:r>
        <w:separator/>
      </w:r>
    </w:p>
  </w:endnote>
  <w:endnote w:type="continuationSeparator" w:id="0">
    <w:p w14:paraId="2ECE48F8" w14:textId="77777777" w:rsidR="00CA520C" w:rsidRDefault="00CA520C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0294" w14:textId="6D23227E" w:rsidR="00BF6964" w:rsidRPr="005404D2" w:rsidRDefault="00BF6964" w:rsidP="00BF6964">
    <w:pPr>
      <w:widowControl/>
      <w:suppressAutoHyphens w:val="0"/>
      <w:spacing w:after="120" w:line="276" w:lineRule="auto"/>
      <w:jc w:val="center"/>
      <w:rPr>
        <w:rFonts w:ascii="Calibri" w:eastAsia="Calibri" w:hAnsi="Calibri" w:cs="Times New Roman"/>
        <w:iCs/>
        <w:kern w:val="0"/>
        <w:sz w:val="16"/>
        <w:szCs w:val="16"/>
        <w:lang w:eastAsia="en-US" w:bidi="ar-SA"/>
      </w:rPr>
    </w:pP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>W ramach projektu</w:t>
    </w:r>
    <w:r w:rsidR="005404D2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proofErr w:type="gramStart"/>
    <w:r w:rsidR="005404D2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o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numerze</w:t>
    </w:r>
    <w:proofErr w:type="gramEnd"/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 </w:t>
    </w:r>
    <w:r w:rsidR="005404D2" w:rsidRPr="005404D2">
      <w:rPr>
        <w:rFonts w:asciiTheme="minorHAnsi" w:hAnsiTheme="minorHAnsi" w:cstheme="minorHAnsi"/>
        <w:b/>
        <w:bCs/>
        <w:sz w:val="16"/>
        <w:szCs w:val="16"/>
      </w:rPr>
      <w:t>2021-1-PL01-KA121-SCH-000012582</w:t>
    </w:r>
    <w:r w:rsidR="005404D2" w:rsidRPr="004365A2">
      <w:rPr>
        <w:rFonts w:asciiTheme="minorHAnsi" w:hAnsiTheme="minorHAnsi" w:cstheme="minorHAnsi"/>
        <w:sz w:val="20"/>
        <w:szCs w:val="20"/>
      </w:rPr>
      <w:t xml:space="preserve"> </w:t>
    </w:r>
    <w:r w:rsidRPr="00BF6964">
      <w:rPr>
        <w:rFonts w:ascii="Calibri" w:eastAsia="Calibri" w:hAnsi="Calibri" w:cs="Times New Roman"/>
        <w:kern w:val="0"/>
        <w:sz w:val="16"/>
        <w:szCs w:val="16"/>
        <w:lang w:eastAsia="en-US" w:bidi="ar-SA"/>
      </w:rPr>
      <w:t xml:space="preserve">współfinansowanego </w:t>
    </w:r>
    <w:r w:rsidR="005404D2" w:rsidRPr="005404D2">
      <w:rPr>
        <w:rFonts w:asciiTheme="minorHAnsi" w:hAnsiTheme="minorHAnsi" w:cs="Times New Roman"/>
        <w:iCs/>
        <w:sz w:val="16"/>
        <w:szCs w:val="16"/>
      </w:rPr>
      <w:t>z funduszy</w:t>
    </w:r>
    <w:r w:rsidR="005404D2" w:rsidRPr="005404D2">
      <w:rPr>
        <w:rFonts w:asciiTheme="minorHAnsi" w:hAnsiTheme="minorHAnsi" w:cstheme="minorHAnsi"/>
        <w:iCs/>
        <w:sz w:val="16"/>
        <w:szCs w:val="16"/>
      </w:rPr>
      <w:t xml:space="preserve"> </w:t>
    </w:r>
    <w:r w:rsidR="005404D2" w:rsidRPr="005404D2">
      <w:rPr>
        <w:rFonts w:asciiTheme="minorHAnsi" w:hAnsiTheme="minorHAnsi" w:cstheme="minorHAnsi"/>
        <w:iCs/>
        <w:color w:val="222222"/>
        <w:sz w:val="16"/>
        <w:szCs w:val="16"/>
        <w:shd w:val="clear" w:color="auto" w:fill="FFFFFF"/>
      </w:rPr>
      <w:t>Unii Europejskiej programu Erasmus +, Akcja 1 Mobilność Edukacyjna, sektor Edukacja Szkolna, Konkurs 2021</w:t>
    </w:r>
  </w:p>
  <w:p w14:paraId="7B4EC5DF" w14:textId="77777777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C336" w14:textId="77777777" w:rsidR="00CA520C" w:rsidRDefault="00CA520C" w:rsidP="00387A98">
      <w:r>
        <w:separator/>
      </w:r>
    </w:p>
  </w:footnote>
  <w:footnote w:type="continuationSeparator" w:id="0">
    <w:p w14:paraId="401DFF21" w14:textId="77777777" w:rsidR="00CA520C" w:rsidRDefault="00CA520C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9F7A" w14:textId="13C8B540" w:rsidR="00B53F98" w:rsidRDefault="00B53F98" w:rsidP="00B53F98">
    <w:pPr>
      <w:pStyle w:val="Nagwek"/>
      <w:tabs>
        <w:tab w:val="left" w:pos="2407"/>
      </w:tabs>
      <w:rPr>
        <w:i/>
        <w:noProof/>
        <w:sz w:val="16"/>
        <w:szCs w:val="16"/>
        <w:lang w:eastAsia="pl-PL"/>
      </w:rPr>
    </w:pPr>
    <w:r>
      <w:rPr>
        <w:i/>
        <w:noProof/>
        <w:sz w:val="16"/>
        <w:szCs w:val="16"/>
        <w:lang w:eastAsia="pl-PL" w:bidi="ar-SA"/>
      </w:rPr>
      <w:drawing>
        <wp:anchor distT="0" distB="0" distL="114300" distR="114300" simplePos="0" relativeHeight="251650048" behindDoc="1" locked="0" layoutInCell="1" allowOverlap="1" wp14:anchorId="6CBC968D" wp14:editId="1E8EFD0E">
          <wp:simplePos x="0" y="0"/>
          <wp:positionH relativeFrom="column">
            <wp:posOffset>4833137</wp:posOffset>
          </wp:positionH>
          <wp:positionV relativeFrom="paragraph">
            <wp:posOffset>-54430</wp:posOffset>
          </wp:positionV>
          <wp:extent cx="1713865" cy="429895"/>
          <wp:effectExtent l="0" t="0" r="635" b="8255"/>
          <wp:wrapTight wrapText="bothSides">
            <wp:wrapPolygon edited="0">
              <wp:start x="960" y="0"/>
              <wp:lineTo x="0" y="0"/>
              <wp:lineTo x="0" y="19143"/>
              <wp:lineTo x="1681" y="21058"/>
              <wp:lineTo x="3841" y="21058"/>
              <wp:lineTo x="5522" y="21058"/>
              <wp:lineTo x="21368" y="16272"/>
              <wp:lineTo x="21368" y="2871"/>
              <wp:lineTo x="19927" y="1914"/>
              <wp:lineTo x="4562" y="0"/>
              <wp:lineTo x="96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6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4F844581" wp14:editId="4462DFB1">
          <wp:simplePos x="0" y="0"/>
          <wp:positionH relativeFrom="column">
            <wp:posOffset>-721995</wp:posOffset>
          </wp:positionH>
          <wp:positionV relativeFrom="paragraph">
            <wp:posOffset>-52695</wp:posOffset>
          </wp:positionV>
          <wp:extent cx="1657985" cy="450215"/>
          <wp:effectExtent l="0" t="0" r="0" b="6985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77696" behindDoc="1" locked="0" layoutInCell="1" allowOverlap="1" wp14:anchorId="080E7A41" wp14:editId="25BBC893">
          <wp:simplePos x="0" y="0"/>
          <wp:positionH relativeFrom="margin">
            <wp:posOffset>1160780</wp:posOffset>
          </wp:positionH>
          <wp:positionV relativeFrom="paragraph">
            <wp:posOffset>-126355</wp:posOffset>
          </wp:positionV>
          <wp:extent cx="3652520" cy="609600"/>
          <wp:effectExtent l="0" t="0" r="5080" b="0"/>
          <wp:wrapTight wrapText="bothSides">
            <wp:wrapPolygon edited="0">
              <wp:start x="0" y="0"/>
              <wp:lineTo x="0" y="20925"/>
              <wp:lineTo x="21517" y="20925"/>
              <wp:lineTo x="21517" y="0"/>
              <wp:lineTo x="0" y="0"/>
            </wp:wrapPolygon>
          </wp:wrapTight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BAA">
      <w:t xml:space="preserve">   </w:t>
    </w:r>
    <w:r w:rsidR="000C5C34">
      <w:rPr>
        <w:noProof/>
        <w:lang w:eastAsia="pl-PL" w:bidi="ar-SA"/>
      </w:rPr>
      <w:t xml:space="preserve">    </w:t>
    </w:r>
    <w:r>
      <w:rPr>
        <w:i/>
        <w:noProof/>
        <w:sz w:val="16"/>
        <w:szCs w:val="16"/>
        <w:lang w:eastAsia="pl-PL"/>
      </w:rPr>
      <w:t xml:space="preserve">                                            </w:t>
    </w:r>
    <w:r>
      <w:rPr>
        <w:i/>
        <w:noProof/>
        <w:sz w:val="16"/>
        <w:szCs w:val="16"/>
        <w:lang w:eastAsia="pl-PL"/>
      </w:rPr>
      <w:tab/>
    </w:r>
    <w:r>
      <w:rPr>
        <w:i/>
        <w:noProof/>
        <w:sz w:val="16"/>
        <w:szCs w:val="16"/>
        <w:lang w:eastAsia="pl-PL"/>
      </w:rPr>
      <w:tab/>
    </w:r>
  </w:p>
  <w:p w14:paraId="1358B7FF" w14:textId="1804018F" w:rsidR="00387A98" w:rsidRDefault="000C5C34">
    <w:pPr>
      <w:pStyle w:val="Nagwek"/>
    </w:pPr>
    <w:r>
      <w:rPr>
        <w:noProof/>
        <w:lang w:eastAsia="pl-PL" w:bidi="ar-SA"/>
      </w:rPr>
      <w:t xml:space="preserve">                                 </w:t>
    </w:r>
    <w:r w:rsidR="00696BA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A1EBE"/>
    <w:multiLevelType w:val="hybridMultilevel"/>
    <w:tmpl w:val="2A3A6E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95C8B"/>
    <w:multiLevelType w:val="hybridMultilevel"/>
    <w:tmpl w:val="1C1CAA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638E4"/>
    <w:rsid w:val="00080E17"/>
    <w:rsid w:val="00086210"/>
    <w:rsid w:val="000C2A4D"/>
    <w:rsid w:val="000C5C34"/>
    <w:rsid w:val="000D1C72"/>
    <w:rsid w:val="00104140"/>
    <w:rsid w:val="001069DF"/>
    <w:rsid w:val="001B3264"/>
    <w:rsid w:val="003129CD"/>
    <w:rsid w:val="003153B9"/>
    <w:rsid w:val="00387A98"/>
    <w:rsid w:val="003B4CF5"/>
    <w:rsid w:val="00400B8E"/>
    <w:rsid w:val="00426F08"/>
    <w:rsid w:val="004365A2"/>
    <w:rsid w:val="005404D2"/>
    <w:rsid w:val="005707D5"/>
    <w:rsid w:val="005777DC"/>
    <w:rsid w:val="005B49A1"/>
    <w:rsid w:val="005E06A0"/>
    <w:rsid w:val="005F23BA"/>
    <w:rsid w:val="006300B7"/>
    <w:rsid w:val="0063601A"/>
    <w:rsid w:val="00637E68"/>
    <w:rsid w:val="00681827"/>
    <w:rsid w:val="00690ED3"/>
    <w:rsid w:val="00696BAA"/>
    <w:rsid w:val="00711BAA"/>
    <w:rsid w:val="0079606A"/>
    <w:rsid w:val="007A6383"/>
    <w:rsid w:val="007C30F4"/>
    <w:rsid w:val="008657ED"/>
    <w:rsid w:val="00865A3D"/>
    <w:rsid w:val="008A63CA"/>
    <w:rsid w:val="008C6C7C"/>
    <w:rsid w:val="009271D7"/>
    <w:rsid w:val="00936267"/>
    <w:rsid w:val="009637E9"/>
    <w:rsid w:val="0098093E"/>
    <w:rsid w:val="009853F8"/>
    <w:rsid w:val="009F59C6"/>
    <w:rsid w:val="00A54AFB"/>
    <w:rsid w:val="00A8416B"/>
    <w:rsid w:val="00AA52C2"/>
    <w:rsid w:val="00AD4517"/>
    <w:rsid w:val="00AF280B"/>
    <w:rsid w:val="00B26D6F"/>
    <w:rsid w:val="00B53F98"/>
    <w:rsid w:val="00B71261"/>
    <w:rsid w:val="00BB3A50"/>
    <w:rsid w:val="00BC4603"/>
    <w:rsid w:val="00BF6964"/>
    <w:rsid w:val="00C558DE"/>
    <w:rsid w:val="00C90CC2"/>
    <w:rsid w:val="00CA520C"/>
    <w:rsid w:val="00CC6E44"/>
    <w:rsid w:val="00CF5ADE"/>
    <w:rsid w:val="00CF765E"/>
    <w:rsid w:val="00E10AAF"/>
    <w:rsid w:val="00E278FB"/>
    <w:rsid w:val="00E31220"/>
    <w:rsid w:val="00E7090A"/>
    <w:rsid w:val="00E86C60"/>
    <w:rsid w:val="00F73EFC"/>
    <w:rsid w:val="00F957FA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36904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abian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113A-5A4E-4107-87BB-0C6B1BD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3593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Anna</cp:lastModifiedBy>
  <cp:revision>3</cp:revision>
  <cp:lastPrinted>2019-06-10T03:25:00Z</cp:lastPrinted>
  <dcterms:created xsi:type="dcterms:W3CDTF">2022-03-14T13:59:00Z</dcterms:created>
  <dcterms:modified xsi:type="dcterms:W3CDTF">2022-03-14T14:11:00Z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2022-03-09T10:02:07Z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0697da75-7aaa-4761-99bb-3d474d850875</vt:lpwstr>
  </property>
  <property fmtid="{D5CDD505-2E9C-101B-9397-08002B2CF9AE}" pid="8" name="MSIP_Label_7ac17d96-ae9f-4a06-bd85-c1f048bf9c63_ContentBits">
    <vt:lpwstr>0</vt:lpwstr>
  </property>
</Properties>
</file>