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0ACF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6CD59318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5878EF23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255AADA" wp14:editId="7B8827A3">
            <wp:simplePos x="0" y="0"/>
            <wp:positionH relativeFrom="margin">
              <wp:posOffset>7454265</wp:posOffset>
            </wp:positionH>
            <wp:positionV relativeFrom="margin">
              <wp:posOffset>-304800</wp:posOffset>
            </wp:positionV>
            <wp:extent cx="1066800" cy="9429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956">
        <w:rPr>
          <w:b/>
          <w:color w:val="000000" w:themeColor="text1"/>
        </w:rPr>
        <w:t>Zespó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Szk</w:t>
      </w:r>
      <w:r w:rsidRPr="004A7956">
        <w:rPr>
          <w:rFonts w:cs="Plantagenet Cherokee"/>
          <w:b/>
          <w:color w:val="000000" w:themeColor="text1"/>
        </w:rPr>
        <w:t>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Nr 3 </w:t>
      </w:r>
    </w:p>
    <w:p w14:paraId="327AEF74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im. Legionistów Miasta Pabianic</w:t>
      </w:r>
    </w:p>
    <w:p w14:paraId="3140F189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ul. Gda</w:t>
      </w:r>
      <w:r w:rsidRPr="004A7956">
        <w:rPr>
          <w:rFonts w:cs="Times New Roman"/>
          <w:b/>
          <w:color w:val="000000" w:themeColor="text1"/>
        </w:rPr>
        <w:t>ń</w:t>
      </w:r>
      <w:r w:rsidRPr="004A7956">
        <w:rPr>
          <w:b/>
          <w:color w:val="000000" w:themeColor="text1"/>
        </w:rPr>
        <w:t>ska 5, 95-200 Pabianice</w:t>
      </w:r>
    </w:p>
    <w:p w14:paraId="237ED7AF" w14:textId="77777777" w:rsidR="00CD2950" w:rsidRPr="004A7956" w:rsidRDefault="00CD2950" w:rsidP="00CD2950">
      <w:pPr>
        <w:jc w:val="right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54250FEB" w14:textId="77777777" w:rsidR="00CD2950" w:rsidRPr="0043391E" w:rsidRDefault="00A575E4" w:rsidP="0043391E">
      <w:pPr>
        <w:jc w:val="center"/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</w:pPr>
      <w:r w:rsidRPr="0043391E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REGULAMIN REKRUTACJI I UCZESTNICTWA W PROJEKCIE</w:t>
      </w:r>
    </w:p>
    <w:p w14:paraId="2CE07ED1" w14:textId="77777777" w:rsidR="00A575E4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1</w:t>
      </w:r>
    </w:p>
    <w:p w14:paraId="3B6DE69A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ogólne</w:t>
      </w:r>
    </w:p>
    <w:p w14:paraId="02347126" w14:textId="11E62814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Niniejszy regulamin okre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la zasady rekrutacji i uczestnictwa w projekcie</w:t>
      </w:r>
      <w:r w:rsidR="00CB3B48">
        <w:rPr>
          <w:rFonts w:ascii="Palatino Linotype" w:hAnsi="Palatino Linotype" w:cs="Plantagenet Cherokee"/>
          <w:color w:val="000000" w:themeColor="text1"/>
        </w:rPr>
        <w:t xml:space="preserve"> </w:t>
      </w:r>
      <w:r w:rsidR="007B1E03">
        <w:rPr>
          <w:rFonts w:ascii="Palatino Linotype" w:hAnsi="Palatino Linotype"/>
          <w:color w:val="000000" w:themeColor="text1"/>
        </w:rPr>
        <w:t xml:space="preserve">nr projektu </w:t>
      </w:r>
      <w:r w:rsidR="00CB3B48">
        <w:rPr>
          <w:rFonts w:ascii="Palatino Linotype" w:hAnsi="Palatino Linotype"/>
          <w:color w:val="000000" w:themeColor="text1"/>
        </w:rPr>
        <w:t>2021-1-PL01-KA121-VET-000012591</w:t>
      </w:r>
      <w:r w:rsidRPr="004A7956">
        <w:rPr>
          <w:rFonts w:ascii="Palatino Linotype" w:hAnsi="Palatino Linotype"/>
          <w:color w:val="000000" w:themeColor="text1"/>
        </w:rPr>
        <w:t xml:space="preserve">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Projektem</w:t>
      </w:r>
      <w:r w:rsidRPr="004A7956">
        <w:rPr>
          <w:rFonts w:ascii="Palatino Linotype" w:hAnsi="Palatino Linotype" w:cs="Plantagenet Cherokee"/>
          <w:color w:val="000000" w:themeColor="text1"/>
        </w:rPr>
        <w:t>”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30E5720F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Projekcie jest bezp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atny. </w:t>
      </w:r>
    </w:p>
    <w:p w14:paraId="6D556637" w14:textId="64494AD7" w:rsidR="00A575E4" w:rsidRPr="00AC1338" w:rsidRDefault="00A575E4" w:rsidP="00D72F0A">
      <w:pPr>
        <w:rPr>
          <w:rFonts w:ascii="Palatino Linotype" w:hAnsi="Palatino Linotype"/>
          <w:color w:val="000000" w:themeColor="text1"/>
          <w:lang w:val="en-US"/>
        </w:rPr>
      </w:pPr>
      <w:r w:rsidRPr="004A7956">
        <w:rPr>
          <w:rFonts w:ascii="Palatino Linotype" w:hAnsi="Palatino Linotype"/>
          <w:color w:val="000000" w:themeColor="text1"/>
        </w:rPr>
        <w:t>3. Organizacj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wysy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na 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, czyli beneficjentem Projektu jest Zesp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Szk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="00AC1338">
        <w:rPr>
          <w:rFonts w:ascii="Palatino Linotype" w:hAnsi="Palatino Linotype"/>
          <w:color w:val="000000" w:themeColor="text1"/>
        </w:rPr>
        <w:t xml:space="preserve"> N</w:t>
      </w:r>
      <w:r w:rsidRPr="004A7956">
        <w:rPr>
          <w:rFonts w:ascii="Palatino Linotype" w:hAnsi="Palatino Linotype"/>
          <w:color w:val="000000" w:themeColor="text1"/>
        </w:rPr>
        <w:t>r 3 im. Legionist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w Miasta Pabianic, zwany dalej </w:t>
      </w:r>
      <w:r w:rsidRPr="004A7956">
        <w:rPr>
          <w:rFonts w:ascii="Palatino Linotype" w:hAnsi="Palatino Linotype" w:cs="Plantagenet Cherokee"/>
          <w:color w:val="000000" w:themeColor="text1"/>
        </w:rPr>
        <w:t>„</w:t>
      </w:r>
      <w:r w:rsidRPr="004A7956">
        <w:rPr>
          <w:rFonts w:ascii="Palatino Linotype" w:hAnsi="Palatino Linotype"/>
          <w:color w:val="000000" w:themeColor="text1"/>
        </w:rPr>
        <w:t>Beneficjentem Projektu”,</w:t>
      </w:r>
      <w:r w:rsidR="007B1E03">
        <w:rPr>
          <w:rFonts w:ascii="Palatino Linotype" w:hAnsi="Palatino Linotype"/>
          <w:color w:val="000000" w:themeColor="text1"/>
        </w:rPr>
        <w:t xml:space="preserve"> o danych </w:t>
      </w:r>
      <w:r w:rsidR="007B1E03" w:rsidRPr="00AE2C6C">
        <w:rPr>
          <w:rFonts w:ascii="Palatino Linotype" w:hAnsi="Palatino Linotype"/>
          <w:color w:val="000000" w:themeColor="text1"/>
        </w:rPr>
        <w:t xml:space="preserve">kontaktowych: ul. </w:t>
      </w:r>
      <w:proofErr w:type="spellStart"/>
      <w:r w:rsidR="007B1E03" w:rsidRPr="00AC1338">
        <w:rPr>
          <w:rFonts w:ascii="Palatino Linotype" w:hAnsi="Palatino Linotype"/>
          <w:color w:val="000000" w:themeColor="text1"/>
          <w:lang w:val="en-US"/>
        </w:rPr>
        <w:t>Gdań</w:t>
      </w:r>
      <w:r w:rsidRPr="00AC1338">
        <w:rPr>
          <w:rFonts w:ascii="Palatino Linotype" w:hAnsi="Palatino Linotype"/>
          <w:color w:val="000000" w:themeColor="text1"/>
          <w:lang w:val="en-US"/>
        </w:rPr>
        <w:t>ska</w:t>
      </w:r>
      <w:proofErr w:type="spellEnd"/>
      <w:r w:rsidRPr="00AC1338">
        <w:rPr>
          <w:rFonts w:ascii="Palatino Linotype" w:hAnsi="Palatino Linotype"/>
          <w:color w:val="000000" w:themeColor="text1"/>
          <w:lang w:val="en-US"/>
        </w:rPr>
        <w:t xml:space="preserve"> 5, 95-200 Pabianice, e-mail: zspabianice@gmail.com</w:t>
      </w:r>
    </w:p>
    <w:p w14:paraId="003F48BE" w14:textId="3B28E30D" w:rsidR="00A575E4" w:rsidRPr="00AC1338" w:rsidRDefault="00A575E4" w:rsidP="00D72F0A">
      <w:pPr>
        <w:rPr>
          <w:rFonts w:ascii="Palatino Linotype" w:hAnsi="Palatino Linotype"/>
          <w:color w:val="000000" w:themeColor="text1"/>
          <w:lang w:val="en-US"/>
        </w:rPr>
      </w:pPr>
      <w:r w:rsidRPr="00AC1338">
        <w:rPr>
          <w:rFonts w:ascii="Palatino Linotype" w:hAnsi="Palatino Linotype"/>
          <w:color w:val="000000" w:themeColor="text1"/>
          <w:lang w:val="en-US"/>
        </w:rPr>
        <w:t xml:space="preserve">4. </w:t>
      </w:r>
      <w:proofErr w:type="spellStart"/>
      <w:r w:rsidRPr="00AC1338">
        <w:rPr>
          <w:rFonts w:ascii="Palatino Linotype" w:hAnsi="Palatino Linotype"/>
          <w:color w:val="000000" w:themeColor="text1"/>
          <w:lang w:val="en-US"/>
        </w:rPr>
        <w:t>Partnerem</w:t>
      </w:r>
      <w:proofErr w:type="spellEnd"/>
      <w:r w:rsidRPr="00AC1338">
        <w:rPr>
          <w:rFonts w:ascii="Palatino Linotype" w:hAnsi="Palatino Linotype"/>
          <w:color w:val="000000" w:themeColor="text1"/>
          <w:lang w:val="en-US"/>
        </w:rPr>
        <w:t xml:space="preserve"> </w:t>
      </w:r>
      <w:proofErr w:type="spellStart"/>
      <w:r w:rsidRPr="00AC1338">
        <w:rPr>
          <w:rFonts w:ascii="Palatino Linotype" w:hAnsi="Palatino Linotype"/>
          <w:color w:val="000000" w:themeColor="text1"/>
          <w:lang w:val="en-US"/>
        </w:rPr>
        <w:t>Projektu</w:t>
      </w:r>
      <w:proofErr w:type="spellEnd"/>
      <w:r w:rsidRPr="00AC1338">
        <w:rPr>
          <w:rFonts w:ascii="Palatino Linotype" w:hAnsi="Palatino Linotype"/>
          <w:color w:val="000000" w:themeColor="text1"/>
          <w:lang w:val="en-US"/>
        </w:rPr>
        <w:t xml:space="preserve"> </w:t>
      </w:r>
      <w:r w:rsidR="00AE2C6C" w:rsidRPr="00AC1338">
        <w:rPr>
          <w:rFonts w:ascii="Palatino Linotype" w:hAnsi="Palatino Linotype"/>
          <w:color w:val="000000" w:themeColor="text1"/>
          <w:lang w:val="en-US"/>
        </w:rPr>
        <w:t>OLYMPUS EDUCATION SERVICES Single Member P.C.</w:t>
      </w:r>
      <w:r w:rsidR="007B1E03" w:rsidRPr="00AC1338">
        <w:rPr>
          <w:rFonts w:ascii="Palatino Linotype" w:hAnsi="Palatino Linotype"/>
          <w:color w:val="000000" w:themeColor="text1"/>
          <w:lang w:val="en-US"/>
        </w:rPr>
        <w:t xml:space="preserve">, </w:t>
      </w:r>
      <w:r w:rsidR="00AE2C6C" w:rsidRPr="00AC1338">
        <w:rPr>
          <w:rFonts w:ascii="Palatino Linotype" w:hAnsi="Palatino Linotype"/>
          <w:color w:val="000000" w:themeColor="text1"/>
          <w:lang w:val="en-US"/>
        </w:rPr>
        <w:t xml:space="preserve">M. </w:t>
      </w:r>
      <w:proofErr w:type="spellStart"/>
      <w:r w:rsidR="00AE2C6C" w:rsidRPr="00AC1338">
        <w:rPr>
          <w:rFonts w:ascii="Palatino Linotype" w:hAnsi="Palatino Linotype"/>
          <w:color w:val="000000" w:themeColor="text1"/>
          <w:lang w:val="en-US"/>
        </w:rPr>
        <w:t>Alexandrou</w:t>
      </w:r>
      <w:proofErr w:type="spellEnd"/>
      <w:r w:rsidR="00AE2C6C" w:rsidRPr="00AC1338">
        <w:rPr>
          <w:rFonts w:ascii="Palatino Linotype" w:hAnsi="Palatino Linotype"/>
          <w:color w:val="000000" w:themeColor="text1"/>
          <w:lang w:val="en-US"/>
        </w:rPr>
        <w:t xml:space="preserve"> 8, 600 65 </w:t>
      </w:r>
      <w:proofErr w:type="spellStart"/>
      <w:r w:rsidR="00AE2C6C" w:rsidRPr="00AC1338">
        <w:rPr>
          <w:rFonts w:ascii="Palatino Linotype" w:hAnsi="Palatino Linotype"/>
          <w:color w:val="000000" w:themeColor="text1"/>
          <w:lang w:val="en-US"/>
        </w:rPr>
        <w:t>Nei</w:t>
      </w:r>
      <w:proofErr w:type="spellEnd"/>
      <w:r w:rsidR="00AE2C6C" w:rsidRPr="00AC1338">
        <w:rPr>
          <w:rFonts w:ascii="Palatino Linotype" w:hAnsi="Palatino Linotype"/>
          <w:color w:val="000000" w:themeColor="text1"/>
          <w:lang w:val="en-US"/>
        </w:rPr>
        <w:t xml:space="preserve"> Pori, </w:t>
      </w:r>
      <w:proofErr w:type="spellStart"/>
      <w:r w:rsidR="007B1E03" w:rsidRPr="00AC1338">
        <w:rPr>
          <w:rFonts w:ascii="Palatino Linotype" w:hAnsi="Palatino Linotype"/>
          <w:color w:val="000000" w:themeColor="text1"/>
          <w:lang w:val="en-US"/>
        </w:rPr>
        <w:t>Grecja</w:t>
      </w:r>
      <w:proofErr w:type="spellEnd"/>
      <w:r w:rsidR="007B1E03" w:rsidRPr="00AC1338">
        <w:rPr>
          <w:rFonts w:ascii="Palatino Linotype" w:hAnsi="Palatino Linotype"/>
          <w:color w:val="000000" w:themeColor="text1"/>
          <w:lang w:val="en-US"/>
        </w:rPr>
        <w:t xml:space="preserve">, </w:t>
      </w:r>
      <w:r w:rsidR="00AE2C6C" w:rsidRPr="00AC1338">
        <w:rPr>
          <w:rFonts w:ascii="Palatino Linotype" w:hAnsi="Palatino Linotype"/>
          <w:color w:val="000000" w:themeColor="text1"/>
          <w:lang w:val="en-US"/>
        </w:rPr>
        <w:t>+306944292214</w:t>
      </w:r>
      <w:r w:rsidRPr="00AC1338">
        <w:rPr>
          <w:rFonts w:ascii="Palatino Linotype" w:hAnsi="Palatino Linotype"/>
          <w:color w:val="000000" w:themeColor="text1"/>
          <w:lang w:val="en-US"/>
        </w:rPr>
        <w:t xml:space="preserve">, </w:t>
      </w:r>
      <w:r w:rsidR="00AE2C6C" w:rsidRPr="00AC1338">
        <w:rPr>
          <w:rFonts w:ascii="Palatino Linotype" w:hAnsi="Palatino Linotype"/>
          <w:color w:val="000000" w:themeColor="text1"/>
          <w:lang w:val="en-US"/>
        </w:rPr>
        <w:t>info@olympuseducation.com</w:t>
      </w:r>
    </w:p>
    <w:p w14:paraId="16D63EC6" w14:textId="77777777" w:rsidR="00A575E4" w:rsidRPr="00AC1338" w:rsidRDefault="00A575E4" w:rsidP="00A575E4">
      <w:pPr>
        <w:jc w:val="center"/>
        <w:rPr>
          <w:rFonts w:ascii="Palatino Linotype" w:hAnsi="Palatino Linotype"/>
          <w:color w:val="000000" w:themeColor="text1"/>
          <w:lang w:val="en-US"/>
        </w:rPr>
      </w:pPr>
    </w:p>
    <w:p w14:paraId="3432E9AE" w14:textId="77777777" w:rsidR="00A575E4" w:rsidRPr="00AE2C6C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AE2C6C">
        <w:rPr>
          <w:rFonts w:ascii="Palatino Linotype" w:hAnsi="Palatino Linotype"/>
          <w:b/>
          <w:color w:val="000000" w:themeColor="text1"/>
        </w:rPr>
        <w:t>§ 2</w:t>
      </w:r>
    </w:p>
    <w:p w14:paraId="203B7F74" w14:textId="77777777" w:rsidR="00A575E4" w:rsidRPr="00AE2C6C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>Podstawowe informacje o Projekcie</w:t>
      </w:r>
    </w:p>
    <w:p w14:paraId="25953685" w14:textId="32B9CB8A" w:rsidR="00A575E4" w:rsidRDefault="00A575E4" w:rsidP="00D72F0A">
      <w:pPr>
        <w:rPr>
          <w:rFonts w:ascii="Palatino Linotype" w:hAnsi="Palatino Linotype"/>
          <w:color w:val="000000" w:themeColor="text1"/>
        </w:rPr>
      </w:pPr>
      <w:r w:rsidRPr="00AE2C6C">
        <w:rPr>
          <w:rFonts w:ascii="Palatino Linotype" w:hAnsi="Palatino Linotype"/>
          <w:color w:val="000000" w:themeColor="text1"/>
        </w:rPr>
        <w:t xml:space="preserve">1. </w:t>
      </w:r>
      <w:r w:rsidR="007B1E03" w:rsidRPr="00AE2C6C">
        <w:rPr>
          <w:rFonts w:ascii="Palatino Linotype" w:hAnsi="Palatino Linotype"/>
          <w:color w:val="000000" w:themeColor="text1"/>
        </w:rPr>
        <w:t>Termin realizacji Projektu: 01.</w:t>
      </w:r>
      <w:r w:rsidR="00AE2C6C" w:rsidRPr="00AE2C6C">
        <w:rPr>
          <w:rFonts w:ascii="Palatino Linotype" w:hAnsi="Palatino Linotype"/>
          <w:color w:val="000000" w:themeColor="text1"/>
        </w:rPr>
        <w:t>09</w:t>
      </w:r>
      <w:r w:rsidR="00772FA6" w:rsidRPr="00AE2C6C">
        <w:rPr>
          <w:rFonts w:ascii="Palatino Linotype" w:hAnsi="Palatino Linotype"/>
          <w:color w:val="000000" w:themeColor="text1"/>
        </w:rPr>
        <w:t>.202</w:t>
      </w:r>
      <w:r w:rsidR="00AE2C6C" w:rsidRPr="00AE2C6C">
        <w:rPr>
          <w:rFonts w:ascii="Palatino Linotype" w:hAnsi="Palatino Linotype"/>
          <w:color w:val="000000" w:themeColor="text1"/>
        </w:rPr>
        <w:t>1</w:t>
      </w:r>
      <w:r w:rsidRPr="00AE2C6C">
        <w:rPr>
          <w:rFonts w:ascii="Palatino Linotype" w:hAnsi="Palatino Linotype"/>
          <w:color w:val="000000" w:themeColor="text1"/>
        </w:rPr>
        <w:t xml:space="preserve"> r. </w:t>
      </w:r>
      <w:r w:rsidR="00AE2C6C" w:rsidRPr="00AE2C6C">
        <w:rPr>
          <w:rFonts w:ascii="Palatino Linotype" w:hAnsi="Palatino Linotype"/>
          <w:color w:val="000000" w:themeColor="text1"/>
        </w:rPr>
        <w:t>–</w:t>
      </w:r>
      <w:r w:rsidRPr="00AE2C6C">
        <w:rPr>
          <w:rFonts w:ascii="Palatino Linotype" w:hAnsi="Palatino Linotype"/>
          <w:color w:val="000000" w:themeColor="text1"/>
        </w:rPr>
        <w:t xml:space="preserve"> 3</w:t>
      </w:r>
      <w:r w:rsidR="00AE2C6C" w:rsidRPr="00AE2C6C">
        <w:rPr>
          <w:rFonts w:ascii="Palatino Linotype" w:hAnsi="Palatino Linotype"/>
          <w:color w:val="000000" w:themeColor="text1"/>
        </w:rPr>
        <w:t>0</w:t>
      </w:r>
      <w:r w:rsidRPr="00AE2C6C">
        <w:rPr>
          <w:rFonts w:ascii="Palatino Linotype" w:hAnsi="Palatino Linotype"/>
          <w:color w:val="000000" w:themeColor="text1"/>
        </w:rPr>
        <w:t>.</w:t>
      </w:r>
      <w:r w:rsidR="00AE2C6C" w:rsidRPr="00AE2C6C">
        <w:rPr>
          <w:rFonts w:ascii="Palatino Linotype" w:hAnsi="Palatino Linotype"/>
          <w:color w:val="000000" w:themeColor="text1"/>
        </w:rPr>
        <w:t>11</w:t>
      </w:r>
      <w:r w:rsidRPr="00AE2C6C">
        <w:rPr>
          <w:rFonts w:ascii="Palatino Linotype" w:hAnsi="Palatino Linotype"/>
          <w:color w:val="000000" w:themeColor="text1"/>
        </w:rPr>
        <w:t>.20</w:t>
      </w:r>
      <w:r w:rsidR="00772FA6" w:rsidRPr="00AE2C6C">
        <w:rPr>
          <w:rFonts w:ascii="Palatino Linotype" w:hAnsi="Palatino Linotype"/>
          <w:color w:val="000000" w:themeColor="text1"/>
        </w:rPr>
        <w:t>2</w:t>
      </w:r>
      <w:r w:rsidR="00AE2C6C" w:rsidRPr="00AE2C6C">
        <w:rPr>
          <w:rFonts w:ascii="Palatino Linotype" w:hAnsi="Palatino Linotype"/>
          <w:color w:val="000000" w:themeColor="text1"/>
        </w:rPr>
        <w:t>2</w:t>
      </w:r>
      <w:r w:rsidRPr="00AE2C6C">
        <w:rPr>
          <w:rFonts w:ascii="Palatino Linotype" w:hAnsi="Palatino Linotype"/>
          <w:color w:val="000000" w:themeColor="text1"/>
        </w:rPr>
        <w:t xml:space="preserve"> r.</w:t>
      </w:r>
    </w:p>
    <w:p w14:paraId="0AF79B02" w14:textId="07D36664" w:rsidR="002869A6" w:rsidRP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2.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 xml:space="preserve"> Projekt zakłada mobilność edukacyjną dla uczniów </w:t>
      </w:r>
      <w:r w:rsidR="00AC1338">
        <w:rPr>
          <w:rFonts w:ascii="Palatino Linotype" w:hAnsi="Palatino Linotype"/>
        </w:rPr>
        <w:t>III</w:t>
      </w:r>
      <w:r w:rsidR="00A36CCD" w:rsidRPr="00A36CCD">
        <w:rPr>
          <w:rFonts w:ascii="Palatino Linotype" w:hAnsi="Palatino Linotype"/>
        </w:rPr>
        <w:t xml:space="preserve"> Technikum</w:t>
      </w:r>
      <w:r w:rsidR="00A36CCD">
        <w:rPr>
          <w:rFonts w:ascii="Palatino Linotype" w:hAnsi="Palatino Linotype"/>
        </w:rPr>
        <w:t xml:space="preserve"> </w:t>
      </w:r>
      <w:r w:rsidR="00AC1338">
        <w:rPr>
          <w:rFonts w:ascii="Palatino Linotype" w:hAnsi="Palatino Linotype"/>
          <w:color w:val="000000" w:themeColor="text1"/>
        </w:rPr>
        <w:t>Zespołu Szkół N</w:t>
      </w:r>
      <w:r w:rsidRPr="002869A6">
        <w:rPr>
          <w:rFonts w:ascii="Palatino Linotype" w:hAnsi="Palatino Linotype"/>
          <w:color w:val="000000" w:themeColor="text1"/>
        </w:rPr>
        <w:t>r 3 w</w:t>
      </w:r>
    </w:p>
    <w:p w14:paraId="1CC231D8" w14:textId="7D254E51" w:rsidR="002869A6" w:rsidRDefault="002869A6" w:rsidP="002869A6">
      <w:pPr>
        <w:rPr>
          <w:rFonts w:ascii="Palatino Linotype" w:hAnsi="Palatino Linotype"/>
          <w:color w:val="000000" w:themeColor="text1"/>
        </w:rPr>
      </w:pPr>
      <w:r w:rsidRPr="002869A6">
        <w:rPr>
          <w:rFonts w:ascii="Palatino Linotype" w:hAnsi="Palatino Linotype"/>
          <w:color w:val="000000" w:themeColor="text1"/>
        </w:rPr>
        <w:t>Pabianicach.</w:t>
      </w:r>
    </w:p>
    <w:p w14:paraId="1B3A80C0" w14:textId="764732B9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t xml:space="preserve"> </w:t>
      </w:r>
      <w:r w:rsidRPr="002869A6">
        <w:rPr>
          <w:rFonts w:ascii="Palatino Linotype" w:hAnsi="Palatino Linotype"/>
          <w:color w:val="000000" w:themeColor="text1"/>
        </w:rPr>
        <w:t>W projekcie może wziąć udział 2</w:t>
      </w:r>
      <w:r>
        <w:rPr>
          <w:rFonts w:ascii="Palatino Linotype" w:hAnsi="Palatino Linotype"/>
          <w:color w:val="000000" w:themeColor="text1"/>
        </w:rPr>
        <w:t>8</w:t>
      </w:r>
      <w:r w:rsidRPr="002869A6">
        <w:rPr>
          <w:rFonts w:ascii="Palatino Linotype" w:hAnsi="Palatino Linotype"/>
          <w:color w:val="000000" w:themeColor="text1"/>
        </w:rPr>
        <w:t xml:space="preserve"> uczniów i </w:t>
      </w:r>
      <w:r w:rsidR="00873262">
        <w:rPr>
          <w:rFonts w:ascii="Palatino Linotype" w:hAnsi="Palatino Linotype"/>
          <w:color w:val="000000" w:themeColor="text1"/>
        </w:rPr>
        <w:t>2</w:t>
      </w:r>
      <w:r w:rsidRPr="002869A6">
        <w:rPr>
          <w:rFonts w:ascii="Palatino Linotype" w:hAnsi="Palatino Linotype"/>
          <w:color w:val="000000" w:themeColor="text1"/>
        </w:rPr>
        <w:t xml:space="preserve"> opiekunów.</w:t>
      </w:r>
    </w:p>
    <w:p w14:paraId="4752EF05" w14:textId="69F4040C" w:rsidR="002869A6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3.</w:t>
      </w:r>
      <w:r w:rsidRPr="002869A6">
        <w:rPr>
          <w:rFonts w:ascii="Palatino Linotype" w:hAnsi="Palatino Linotype"/>
          <w:color w:val="000000" w:themeColor="text1"/>
        </w:rPr>
        <w:t xml:space="preserve">Termin mobilności, wraz z dniami na podróż: </w:t>
      </w:r>
      <w:r>
        <w:rPr>
          <w:rFonts w:ascii="Palatino Linotype" w:hAnsi="Palatino Linotype"/>
          <w:color w:val="000000" w:themeColor="text1"/>
        </w:rPr>
        <w:t>15</w:t>
      </w:r>
      <w:r w:rsidRPr="002869A6">
        <w:rPr>
          <w:rFonts w:ascii="Palatino Linotype" w:hAnsi="Palatino Linotype"/>
          <w:color w:val="000000" w:themeColor="text1"/>
        </w:rPr>
        <w:t>.0</w:t>
      </w:r>
      <w:r>
        <w:rPr>
          <w:rFonts w:ascii="Palatino Linotype" w:hAnsi="Palatino Linotype"/>
          <w:color w:val="000000" w:themeColor="text1"/>
        </w:rPr>
        <w:t>5</w:t>
      </w:r>
      <w:r w:rsidRPr="002869A6">
        <w:rPr>
          <w:rFonts w:ascii="Palatino Linotype" w:hAnsi="Palatino Linotype"/>
          <w:color w:val="000000" w:themeColor="text1"/>
        </w:rPr>
        <w:t xml:space="preserve">.2022 - </w:t>
      </w:r>
      <w:r>
        <w:rPr>
          <w:rFonts w:ascii="Palatino Linotype" w:hAnsi="Palatino Linotype"/>
          <w:color w:val="000000" w:themeColor="text1"/>
        </w:rPr>
        <w:t>28</w:t>
      </w:r>
      <w:r w:rsidRPr="002869A6">
        <w:rPr>
          <w:rFonts w:ascii="Palatino Linotype" w:hAnsi="Palatino Linotype"/>
          <w:color w:val="000000" w:themeColor="text1"/>
        </w:rPr>
        <w:t>.05.2022 r.</w:t>
      </w:r>
    </w:p>
    <w:p w14:paraId="514C2968" w14:textId="1CAAF4E4" w:rsidR="002869A6" w:rsidRPr="00AE2C6C" w:rsidRDefault="002869A6" w:rsidP="002869A6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Cele projektu:</w:t>
      </w:r>
    </w:p>
    <w:p w14:paraId="68595AB0" w14:textId="7BA9F636" w:rsidR="00A575E4" w:rsidRDefault="002869A6" w:rsidP="00D72F0A">
      <w:pPr>
        <w:rPr>
          <w:rFonts w:ascii="Palatino Linotype" w:hAnsi="Palatino Linotype"/>
        </w:rPr>
      </w:pPr>
      <w:r>
        <w:rPr>
          <w:rFonts w:ascii="Palatino Linotype" w:hAnsi="Palatino Linotype"/>
          <w:color w:val="000000" w:themeColor="text1"/>
        </w:rPr>
        <w:t>-</w:t>
      </w:r>
      <w:r w:rsidR="00CB3B48" w:rsidRPr="00AE2C6C">
        <w:rPr>
          <w:rFonts w:ascii="Palatino Linotype" w:hAnsi="Palatino Linotype"/>
        </w:rPr>
        <w:t>Kompleksowy rozwój kompetencji i umiejętności uczniów Z</w:t>
      </w:r>
      <w:r w:rsidR="00AC1338">
        <w:rPr>
          <w:rFonts w:ascii="Palatino Linotype" w:hAnsi="Palatino Linotype"/>
        </w:rPr>
        <w:t xml:space="preserve">espołu </w:t>
      </w:r>
      <w:r w:rsidR="00CB3B48" w:rsidRPr="00AE2C6C">
        <w:rPr>
          <w:rFonts w:ascii="Palatino Linotype" w:hAnsi="Palatino Linotype"/>
        </w:rPr>
        <w:t>S</w:t>
      </w:r>
      <w:r w:rsidR="00AC1338">
        <w:rPr>
          <w:rFonts w:ascii="Palatino Linotype" w:hAnsi="Palatino Linotype"/>
        </w:rPr>
        <w:t xml:space="preserve">zkół Nr </w:t>
      </w:r>
      <w:r w:rsidR="00CB3B48" w:rsidRPr="00AE2C6C">
        <w:rPr>
          <w:rFonts w:ascii="Palatino Linotype" w:hAnsi="Palatino Linotype"/>
        </w:rPr>
        <w:t xml:space="preserve">3. Wzrost kwalifikacji zawodowych, językowych i </w:t>
      </w:r>
      <w:proofErr w:type="spellStart"/>
      <w:r w:rsidR="00CB3B48" w:rsidRPr="00AE2C6C">
        <w:rPr>
          <w:rFonts w:ascii="Palatino Linotype" w:hAnsi="Palatino Linotype"/>
        </w:rPr>
        <w:t>personalno</w:t>
      </w:r>
      <w:proofErr w:type="spellEnd"/>
      <w:r w:rsidR="00CB3B48" w:rsidRPr="00AE2C6C">
        <w:rPr>
          <w:rFonts w:ascii="Palatino Linotype" w:hAnsi="Palatino Linotype"/>
        </w:rPr>
        <w:t xml:space="preserve"> - społecznych poprzez udział w zagranicznych mobilnościach sektora VET.</w:t>
      </w:r>
    </w:p>
    <w:p w14:paraId="0B9FF2A4" w14:textId="0D5FAF83" w:rsidR="00AC1338" w:rsidRPr="00AC1338" w:rsidRDefault="00AC1338" w:rsidP="00AC1338">
      <w:pPr>
        <w:rPr>
          <w:rFonts w:ascii="Palatino Linotype" w:hAnsi="Palatino Linotype"/>
        </w:rPr>
      </w:pPr>
      <w:r w:rsidRPr="00AC1338">
        <w:rPr>
          <w:rFonts w:ascii="Palatino Linotype" w:hAnsi="Palatino Linotype"/>
        </w:rPr>
        <w:lastRenderedPageBreak/>
        <w:t>4. Do udzia</w:t>
      </w:r>
      <w:r w:rsidRPr="00AC1338">
        <w:rPr>
          <w:rFonts w:ascii="Palatino Linotype" w:hAnsi="Palatino Linotype" w:cs="Times New Roman"/>
        </w:rPr>
        <w:t>ł</w:t>
      </w:r>
      <w:r w:rsidRPr="00AC1338">
        <w:rPr>
          <w:rFonts w:ascii="Palatino Linotype" w:hAnsi="Palatino Linotype"/>
        </w:rPr>
        <w:t xml:space="preserve">u w Projekcie zostanie zrekrutowanych </w:t>
      </w:r>
      <w:r w:rsidRPr="00AC1338">
        <w:rPr>
          <w:rFonts w:ascii="Palatino Linotype" w:hAnsi="Palatino Linotype" w:cs="Times New Roman"/>
        </w:rPr>
        <w:t>łą</w:t>
      </w:r>
      <w:r w:rsidRPr="00AC1338">
        <w:rPr>
          <w:rFonts w:ascii="Palatino Linotype" w:hAnsi="Palatino Linotype"/>
        </w:rPr>
        <w:t xml:space="preserve">cznie </w:t>
      </w:r>
      <w:r>
        <w:rPr>
          <w:rFonts w:ascii="Palatino Linotype" w:hAnsi="Palatino Linotype"/>
        </w:rPr>
        <w:t>28</w:t>
      </w:r>
      <w:r w:rsidRPr="00AC1338">
        <w:rPr>
          <w:rFonts w:ascii="Palatino Linotype" w:hAnsi="Palatino Linotype"/>
        </w:rPr>
        <w:t xml:space="preserve"> uczniów, zwanych dalej „Uczestnikami Projektu”, których kwalifikacja do Projektu odb</w:t>
      </w:r>
      <w:r w:rsidRPr="00AC1338">
        <w:rPr>
          <w:rFonts w:ascii="Palatino Linotype" w:hAnsi="Palatino Linotype" w:cs="Times New Roman"/>
        </w:rPr>
        <w:t>ę</w:t>
      </w:r>
      <w:r w:rsidRPr="00AC1338">
        <w:rPr>
          <w:rFonts w:ascii="Palatino Linotype" w:hAnsi="Palatino Linotype"/>
        </w:rPr>
        <w:t>dzie si</w:t>
      </w:r>
      <w:r w:rsidRPr="00AC1338">
        <w:rPr>
          <w:rFonts w:ascii="Palatino Linotype" w:hAnsi="Palatino Linotype" w:cs="Times New Roman"/>
        </w:rPr>
        <w:t>ę</w:t>
      </w:r>
      <w:r w:rsidRPr="00AC1338">
        <w:rPr>
          <w:rFonts w:ascii="Palatino Linotype" w:hAnsi="Palatino Linotype"/>
        </w:rPr>
        <w:t xml:space="preserve"> na podstawie rekrutacji, przeprowadzonej w szkole, siedzibie Beneficjenta projektu.</w:t>
      </w:r>
    </w:p>
    <w:p w14:paraId="122C363A" w14:textId="6FAA83AC" w:rsidR="00AC1338" w:rsidRPr="00AC1338" w:rsidRDefault="00AC1338" w:rsidP="00AC1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Palatino Linotype" w:eastAsia="Times New Roman" w:hAnsi="Palatino Linotype" w:cs="Courier New"/>
          <w:lang w:eastAsia="pl-PL"/>
        </w:rPr>
      </w:pPr>
      <w:r w:rsidRPr="00AC1338">
        <w:rPr>
          <w:rFonts w:ascii="Palatino Linotype" w:eastAsia="Times New Roman" w:hAnsi="Palatino Linotype" w:cs="Courier New"/>
          <w:lang w:eastAsia="pl-PL"/>
        </w:rPr>
        <w:t>5. Mobilność zorganizowana dla Uczestnik</w:t>
      </w:r>
      <w:r w:rsidRPr="00AC1338">
        <w:rPr>
          <w:rFonts w:ascii="Palatino Linotype" w:eastAsia="Times New Roman" w:hAnsi="Palatino Linotype" w:cs="Plantagenet Cherokee"/>
          <w:lang w:eastAsia="pl-PL"/>
        </w:rPr>
        <w:t>ó</w:t>
      </w:r>
      <w:r w:rsidRPr="00AC1338">
        <w:rPr>
          <w:rFonts w:ascii="Palatino Linotype" w:eastAsia="Times New Roman" w:hAnsi="Palatino Linotype" w:cs="Courier New"/>
          <w:lang w:eastAsia="pl-PL"/>
        </w:rPr>
        <w:t>w Projektu odb</w:t>
      </w:r>
      <w:r w:rsidRPr="00AC1338">
        <w:rPr>
          <w:rFonts w:ascii="Palatino Linotype" w:eastAsia="Times New Roman" w:hAnsi="Palatino Linotype" w:cs="Times New Roman"/>
          <w:lang w:eastAsia="pl-PL"/>
        </w:rPr>
        <w:t>ę</w:t>
      </w:r>
      <w:r w:rsidRPr="00AC1338">
        <w:rPr>
          <w:rFonts w:ascii="Palatino Linotype" w:eastAsia="Times New Roman" w:hAnsi="Palatino Linotype" w:cs="Courier New"/>
          <w:lang w:eastAsia="pl-PL"/>
        </w:rPr>
        <w:t>dzie si</w:t>
      </w:r>
      <w:r w:rsidRPr="00AC1338">
        <w:rPr>
          <w:rFonts w:ascii="Palatino Linotype" w:eastAsia="Times New Roman" w:hAnsi="Palatino Linotype" w:cs="Times New Roman"/>
          <w:lang w:eastAsia="pl-PL"/>
        </w:rPr>
        <w:t>ę</w:t>
      </w:r>
      <w:r w:rsidRPr="00AC1338">
        <w:rPr>
          <w:rFonts w:ascii="Palatino Linotype" w:eastAsia="Times New Roman" w:hAnsi="Palatino Linotype" w:cs="Courier New"/>
          <w:lang w:eastAsia="pl-PL"/>
        </w:rPr>
        <w:t xml:space="preserve"> w Grecji, w partnerstwie z organizacją </w:t>
      </w:r>
      <w:r w:rsidRPr="00AC1338">
        <w:rPr>
          <w:rFonts w:ascii="Palatino Linotype" w:hAnsi="Palatino Linotype"/>
          <w:color w:val="000000" w:themeColor="text1"/>
        </w:rPr>
        <w:t xml:space="preserve">OLYMPUS EDUCATION SERVICES Single </w:t>
      </w:r>
      <w:proofErr w:type="spellStart"/>
      <w:r w:rsidRPr="00AC1338">
        <w:rPr>
          <w:rFonts w:ascii="Palatino Linotype" w:hAnsi="Palatino Linotype"/>
          <w:color w:val="000000" w:themeColor="text1"/>
        </w:rPr>
        <w:t>Member</w:t>
      </w:r>
      <w:proofErr w:type="spellEnd"/>
      <w:r w:rsidRPr="00AC1338">
        <w:rPr>
          <w:rFonts w:ascii="Palatino Linotype" w:hAnsi="Palatino Linotype"/>
          <w:color w:val="000000" w:themeColor="text1"/>
        </w:rPr>
        <w:t xml:space="preserve"> P.C., </w:t>
      </w:r>
      <w:proofErr w:type="gramStart"/>
      <w:r w:rsidRPr="00AC1338">
        <w:rPr>
          <w:rFonts w:ascii="Palatino Linotype" w:eastAsia="Times New Roman" w:hAnsi="Palatino Linotype" w:cs="Calibri"/>
          <w:lang w:eastAsia="pl-PL"/>
        </w:rPr>
        <w:t>w</w:t>
      </w:r>
      <w:proofErr w:type="gramEnd"/>
      <w:r w:rsidRPr="00AC1338">
        <w:rPr>
          <w:rFonts w:ascii="Palatino Linotype" w:eastAsia="Times New Roman" w:hAnsi="Palatino Linotype" w:cs="Calibri"/>
          <w:lang w:eastAsia="pl-PL"/>
        </w:rPr>
        <w:t xml:space="preserve"> terminie </w:t>
      </w:r>
      <w:r>
        <w:rPr>
          <w:rFonts w:ascii="Palatino Linotype" w:eastAsia="Times New Roman" w:hAnsi="Palatino Linotype" w:cs="Arial"/>
          <w:b/>
          <w:bCs/>
          <w:shd w:val="clear" w:color="auto" w:fill="FFFFFF"/>
          <w:lang w:eastAsia="pl-PL"/>
        </w:rPr>
        <w:t>15.05.2022-28.05</w:t>
      </w:r>
      <w:r w:rsidRPr="00AC1338">
        <w:rPr>
          <w:rFonts w:ascii="Palatino Linotype" w:eastAsia="Times New Roman" w:hAnsi="Palatino Linotype" w:cs="Arial"/>
          <w:b/>
          <w:bCs/>
          <w:shd w:val="clear" w:color="auto" w:fill="FFFFFF"/>
          <w:lang w:eastAsia="pl-PL"/>
        </w:rPr>
        <w:t>.2022</w:t>
      </w:r>
      <w:r w:rsidRPr="00AC1338">
        <w:rPr>
          <w:rFonts w:ascii="Palatino Linotype" w:eastAsia="Times New Roman" w:hAnsi="Palatino Linotype" w:cs="Courier New"/>
          <w:lang w:eastAsia="pl-PL"/>
        </w:rPr>
        <w:t xml:space="preserve">. </w:t>
      </w:r>
    </w:p>
    <w:p w14:paraId="52178B5B" w14:textId="7B8A4389" w:rsidR="00A575E4" w:rsidRPr="00AE2C6C" w:rsidRDefault="00A575E4" w:rsidP="0043391E">
      <w:pPr>
        <w:rPr>
          <w:rFonts w:ascii="Palatino Linotype" w:hAnsi="Palatino Linotype"/>
          <w:color w:val="000000" w:themeColor="text1"/>
        </w:rPr>
      </w:pPr>
    </w:p>
    <w:p w14:paraId="6C4A15E5" w14:textId="77777777" w:rsidR="003B50B9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3 </w:t>
      </w:r>
    </w:p>
    <w:p w14:paraId="7136EB59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Zasady rekrutacji uczestników do Projektu</w:t>
      </w:r>
    </w:p>
    <w:p w14:paraId="62EFAA98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Rekrutacj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do Projektu przeprowadzi Beneficjent Projektu.</w:t>
      </w:r>
    </w:p>
    <w:p w14:paraId="1F706D66" w14:textId="77777777" w:rsidR="00A575E4" w:rsidRPr="004A7956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Rekrutacja do Projektu zostanie przeprowadzona w oparciu o równo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szans przy ubieganiu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o zakwalifikowanie na wyjazd zagraniczny bez wzgl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du na 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e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, wiek, pochodzenie </w:t>
      </w:r>
      <w:proofErr w:type="gramStart"/>
      <w:r w:rsidRPr="004A7956">
        <w:rPr>
          <w:rFonts w:ascii="Palatino Linotype" w:hAnsi="Palatino Linotype"/>
          <w:color w:val="000000" w:themeColor="text1"/>
        </w:rPr>
        <w:t>etniczne, 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nosprawno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3B50B9" w:rsidRPr="004A7956">
        <w:rPr>
          <w:rFonts w:ascii="Palatino Linotype" w:hAnsi="Palatino Linotype" w:cs="Times New Roman"/>
          <w:color w:val="000000" w:themeColor="text1"/>
        </w:rPr>
        <w:t>ć</w:t>
      </w:r>
      <w:proofErr w:type="gramEnd"/>
      <w:r w:rsidRPr="004A7956">
        <w:rPr>
          <w:rFonts w:ascii="Palatino Linotype" w:hAnsi="Palatino Linotype"/>
          <w:color w:val="000000" w:themeColor="text1"/>
        </w:rPr>
        <w:t>, wyznanie, itd.;</w:t>
      </w:r>
    </w:p>
    <w:p w14:paraId="3721B646" w14:textId="77777777" w:rsidR="007917C0" w:rsidRDefault="00A575E4" w:rsidP="00D72F0A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Utworzona zostanie Komisja Rekrutacyjna</w:t>
      </w:r>
      <w:r w:rsidR="007917C0">
        <w:rPr>
          <w:rFonts w:ascii="Palatino Linotype" w:hAnsi="Palatino Linotype"/>
          <w:color w:val="000000" w:themeColor="text1"/>
        </w:rPr>
        <w:t>, w składzie:</w:t>
      </w:r>
    </w:p>
    <w:p w14:paraId="235A7B91" w14:textId="2EA8ECEE" w:rsidR="007917C0" w:rsidRDefault="007917C0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- Dyrektor</w:t>
      </w:r>
      <w:r w:rsidR="00A575E4" w:rsidRPr="004A7956">
        <w:rPr>
          <w:rFonts w:ascii="Palatino Linotype" w:hAnsi="Palatino Linotype"/>
          <w:color w:val="000000" w:themeColor="text1"/>
        </w:rPr>
        <w:t xml:space="preserve">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</w:t>
      </w:r>
      <w:r w:rsidR="00AC1338"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>-</w:t>
      </w:r>
      <w:r w:rsidR="003B50B9" w:rsidRPr="004A7956">
        <w:rPr>
          <w:rFonts w:ascii="Palatino Linotype" w:hAnsi="Palatino Linotype"/>
          <w:color w:val="000000" w:themeColor="text1"/>
        </w:rPr>
        <w:t xml:space="preserve"> </w:t>
      </w:r>
      <w:r w:rsidR="00A575E4" w:rsidRPr="004A7956">
        <w:rPr>
          <w:rFonts w:ascii="Palatino Linotype" w:hAnsi="Palatino Linotype"/>
          <w:color w:val="000000" w:themeColor="text1"/>
        </w:rPr>
        <w:t>Przewodnicz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c</w:t>
      </w:r>
      <w:r w:rsidR="003B50B9" w:rsidRPr="004A7956">
        <w:rPr>
          <w:rFonts w:ascii="Palatino Linotype" w:hAnsi="Palatino Linotype"/>
          <w:color w:val="000000" w:themeColor="text1"/>
        </w:rPr>
        <w:t>y</w:t>
      </w:r>
      <w:r w:rsidR="00A575E4" w:rsidRPr="004A7956">
        <w:rPr>
          <w:rFonts w:ascii="Palatino Linotype" w:hAnsi="Palatino Linotype"/>
          <w:color w:val="000000" w:themeColor="text1"/>
        </w:rPr>
        <w:t xml:space="preserve"> Komisji </w:t>
      </w:r>
    </w:p>
    <w:p w14:paraId="61431EE0" w14:textId="4E503232" w:rsidR="007917C0" w:rsidRDefault="003E2F17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- </w:t>
      </w:r>
      <w:bookmarkStart w:id="0" w:name="_GoBack"/>
      <w:bookmarkEnd w:id="0"/>
      <w:r>
        <w:rPr>
          <w:rFonts w:ascii="Palatino Linotype" w:hAnsi="Palatino Linotype"/>
          <w:color w:val="000000" w:themeColor="text1"/>
        </w:rPr>
        <w:t>Wice</w:t>
      </w:r>
      <w:r w:rsidR="00AC1338">
        <w:rPr>
          <w:rFonts w:ascii="Palatino Linotype" w:hAnsi="Palatino Linotype"/>
          <w:color w:val="000000" w:themeColor="text1"/>
        </w:rPr>
        <w:t>dyrektor ds. szkolnictwa zawodowego</w:t>
      </w:r>
      <w:r w:rsidR="007917C0">
        <w:rPr>
          <w:rFonts w:ascii="Palatino Linotype" w:hAnsi="Palatino Linotype"/>
          <w:color w:val="000000" w:themeColor="text1"/>
        </w:rPr>
        <w:t xml:space="preserve"> </w:t>
      </w:r>
    </w:p>
    <w:p w14:paraId="67044FDD" w14:textId="5D5F7064" w:rsidR="007917C0" w:rsidRDefault="007917C0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- N</w:t>
      </w:r>
      <w:r w:rsidR="00A575E4" w:rsidRPr="004A7956">
        <w:rPr>
          <w:rFonts w:ascii="Palatino Linotype" w:hAnsi="Palatino Linotype"/>
          <w:color w:val="000000" w:themeColor="text1"/>
        </w:rPr>
        <w:t>auczyciela j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zyka angielskiego</w:t>
      </w:r>
      <w:r w:rsidR="003B50B9" w:rsidRPr="004A7956">
        <w:rPr>
          <w:rFonts w:ascii="Palatino Linotype" w:hAnsi="Palatino Linotype"/>
          <w:color w:val="000000" w:themeColor="text1"/>
        </w:rPr>
        <w:t xml:space="preserve"> </w:t>
      </w:r>
    </w:p>
    <w:p w14:paraId="2B78BEFB" w14:textId="31679C59" w:rsidR="00A575E4" w:rsidRDefault="007917C0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- Pedagog</w:t>
      </w:r>
      <w:r w:rsidR="003B50B9" w:rsidRPr="004A7956">
        <w:rPr>
          <w:rFonts w:ascii="Palatino Linotype" w:hAnsi="Palatino Linotype"/>
          <w:color w:val="000000" w:themeColor="text1"/>
        </w:rPr>
        <w:t xml:space="preserve"> szkolny</w:t>
      </w:r>
      <w:r>
        <w:rPr>
          <w:rFonts w:ascii="Palatino Linotype" w:hAnsi="Palatino Linotype"/>
          <w:color w:val="000000" w:themeColor="text1"/>
        </w:rPr>
        <w:t xml:space="preserve"> </w:t>
      </w:r>
    </w:p>
    <w:p w14:paraId="7AF9478F" w14:textId="1088A165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4</w:t>
      </w:r>
      <w:r w:rsidRPr="00A36CCD">
        <w:rPr>
          <w:rFonts w:ascii="Palatino Linotype" w:hAnsi="Palatino Linotype"/>
          <w:color w:val="000000" w:themeColor="text1"/>
        </w:rPr>
        <w:t>. Terminarz rekrutacji uczniów:</w:t>
      </w:r>
    </w:p>
    <w:p w14:paraId="483B28AB" w14:textId="29B009E6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 w:rsidR="00AC1338">
        <w:rPr>
          <w:rFonts w:ascii="Palatino Linotype" w:hAnsi="Palatino Linotype"/>
          <w:color w:val="000000" w:themeColor="text1"/>
        </w:rPr>
        <w:t>14</w:t>
      </w:r>
      <w:r w:rsidRPr="00A36CCD">
        <w:rPr>
          <w:rFonts w:ascii="Palatino Linotype" w:hAnsi="Palatino Linotype"/>
          <w:color w:val="000000" w:themeColor="text1"/>
        </w:rPr>
        <w:t xml:space="preserve">.03.2022 – </w:t>
      </w:r>
      <w:r>
        <w:rPr>
          <w:rFonts w:ascii="Palatino Linotype" w:hAnsi="Palatino Linotype"/>
          <w:color w:val="000000" w:themeColor="text1"/>
        </w:rPr>
        <w:t>18</w:t>
      </w:r>
      <w:r w:rsidRPr="00A36CCD">
        <w:rPr>
          <w:rFonts w:ascii="Palatino Linotype" w:hAnsi="Palatino Linotype"/>
          <w:color w:val="000000" w:themeColor="text1"/>
        </w:rPr>
        <w:t>.03.2022 – Składanie formularzy rekrutacyjnych</w:t>
      </w:r>
    </w:p>
    <w:p w14:paraId="2093FB5E" w14:textId="7EBDC81F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>
        <w:rPr>
          <w:rFonts w:ascii="Palatino Linotype" w:hAnsi="Palatino Linotype"/>
          <w:color w:val="000000" w:themeColor="text1"/>
        </w:rPr>
        <w:t>21</w:t>
      </w:r>
      <w:r w:rsidRPr="00A36CCD">
        <w:rPr>
          <w:rFonts w:ascii="Palatino Linotype" w:hAnsi="Palatino Linotype"/>
          <w:color w:val="000000" w:themeColor="text1"/>
        </w:rPr>
        <w:t xml:space="preserve">.03.2022 – </w:t>
      </w:r>
      <w:r>
        <w:rPr>
          <w:rFonts w:ascii="Palatino Linotype" w:hAnsi="Palatino Linotype"/>
          <w:color w:val="000000" w:themeColor="text1"/>
        </w:rPr>
        <w:t>22.</w:t>
      </w:r>
      <w:r w:rsidRPr="00A36CCD">
        <w:rPr>
          <w:rFonts w:ascii="Palatino Linotype" w:hAnsi="Palatino Linotype"/>
          <w:color w:val="000000" w:themeColor="text1"/>
        </w:rPr>
        <w:t>03.2022 – Posiedzenie Komisji Rekrutacyjnej w celu wyboru uczestników</w:t>
      </w:r>
    </w:p>
    <w:p w14:paraId="681F176B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projektu wraz z rozmowami kwalifikacyjnymi, sporządzenie dokumentacji (protokół + lista</w:t>
      </w:r>
    </w:p>
    <w:p w14:paraId="0BD24EA6" w14:textId="77777777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>rankingowa i rezerwowa)</w:t>
      </w:r>
    </w:p>
    <w:p w14:paraId="1E1FE390" w14:textId="10776862" w:rsidR="00A36CCD" w:rsidRPr="00A36CCD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>
        <w:rPr>
          <w:rFonts w:ascii="Palatino Linotype" w:hAnsi="Palatino Linotype"/>
          <w:color w:val="000000" w:themeColor="text1"/>
        </w:rPr>
        <w:t>23</w:t>
      </w:r>
      <w:r w:rsidRPr="00A36CCD">
        <w:rPr>
          <w:rFonts w:ascii="Palatino Linotype" w:hAnsi="Palatino Linotype"/>
          <w:color w:val="000000" w:themeColor="text1"/>
        </w:rPr>
        <w:t>.03.2022 – Ogłoszenie wyników rekrutacji</w:t>
      </w:r>
    </w:p>
    <w:p w14:paraId="0349390C" w14:textId="102F06B6" w:rsidR="002869A6" w:rsidRPr="004A7956" w:rsidRDefault="00A36CCD" w:rsidP="00A36CCD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>
        <w:rPr>
          <w:rFonts w:ascii="Palatino Linotype" w:hAnsi="Palatino Linotype"/>
          <w:color w:val="000000" w:themeColor="text1"/>
        </w:rPr>
        <w:t>23</w:t>
      </w:r>
      <w:r w:rsidRPr="00A36CCD">
        <w:rPr>
          <w:rFonts w:ascii="Palatino Linotype" w:hAnsi="Palatino Linotype"/>
          <w:color w:val="000000" w:themeColor="text1"/>
        </w:rPr>
        <w:t xml:space="preserve">.03.2022 – </w:t>
      </w:r>
      <w:r w:rsidR="00FA5676">
        <w:rPr>
          <w:rFonts w:ascii="Palatino Linotype" w:hAnsi="Palatino Linotype"/>
          <w:color w:val="000000" w:themeColor="text1"/>
        </w:rPr>
        <w:t>30</w:t>
      </w:r>
      <w:r w:rsidRPr="00A36CCD">
        <w:rPr>
          <w:rFonts w:ascii="Palatino Linotype" w:hAnsi="Palatino Linotype"/>
          <w:color w:val="000000" w:themeColor="text1"/>
        </w:rPr>
        <w:t>.03.2022 – Ewentualna procedura odwoławcza</w:t>
      </w:r>
    </w:p>
    <w:p w14:paraId="52437A06" w14:textId="40E5FC9D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5</w:t>
      </w:r>
      <w:r w:rsidR="00A575E4" w:rsidRPr="004A7956">
        <w:rPr>
          <w:rFonts w:ascii="Palatino Linotype" w:hAnsi="Palatino Linotype"/>
          <w:color w:val="000000" w:themeColor="text1"/>
        </w:rPr>
        <w:t>. Uczestnicy Projektu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wybrani na podstawie przeprowadzonej w Szkole rekrutacji. Rekrutacja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dzie poprzedzona akcj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na temat Projektu w Szkole i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dzie skierowana do uczni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i ich rodzic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w/opiekun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w.</w:t>
      </w:r>
    </w:p>
    <w:p w14:paraId="01AD2607" w14:textId="22F62B85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lastRenderedPageBreak/>
        <w:t>6</w:t>
      </w:r>
      <w:r w:rsidR="00A575E4" w:rsidRPr="004A7956">
        <w:rPr>
          <w:rFonts w:ascii="Palatino Linotype" w:hAnsi="Palatino Linotype"/>
          <w:color w:val="000000" w:themeColor="text1"/>
        </w:rPr>
        <w:t>. Zasady rekrutacji zostan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podane do wiadomo</w:t>
      </w:r>
      <w:r w:rsidR="00A575E4" w:rsidRPr="004A7956">
        <w:rPr>
          <w:rFonts w:ascii="Palatino Linotype" w:hAnsi="Palatino Linotype" w:cs="Times New Roman"/>
          <w:color w:val="000000" w:themeColor="text1"/>
        </w:rPr>
        <w:t>ś</w:t>
      </w:r>
      <w:r w:rsidR="00A575E4" w:rsidRPr="004A7956">
        <w:rPr>
          <w:rFonts w:ascii="Palatino Linotype" w:hAnsi="Palatino Linotype"/>
          <w:color w:val="000000" w:themeColor="text1"/>
        </w:rPr>
        <w:t>ci rodzic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w/opiekun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i uczni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podczas spotka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informacyjnych, na szkolnej tablicy og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</w:t>
      </w:r>
      <w:r w:rsidR="003B50B9" w:rsidRPr="004A7956">
        <w:rPr>
          <w:rFonts w:ascii="Palatino Linotype" w:hAnsi="Palatino Linotype" w:cs="Times New Roman"/>
          <w:color w:val="000000" w:themeColor="text1"/>
        </w:rPr>
        <w:t>ń</w:t>
      </w:r>
      <w:r w:rsidR="00A575E4" w:rsidRPr="004A7956">
        <w:rPr>
          <w:rFonts w:ascii="Palatino Linotype" w:hAnsi="Palatino Linotype"/>
          <w:color w:val="000000" w:themeColor="text1"/>
        </w:rPr>
        <w:t xml:space="preserve"> , stronie 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oraz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y.</w:t>
      </w:r>
    </w:p>
    <w:p w14:paraId="6A9898F5" w14:textId="185C2A98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7</w:t>
      </w:r>
      <w:r w:rsidR="00A575E4" w:rsidRPr="004A7956">
        <w:rPr>
          <w:rFonts w:ascii="Palatino Linotype" w:hAnsi="Palatino Linotype"/>
          <w:color w:val="000000" w:themeColor="text1"/>
        </w:rPr>
        <w:t>. Zg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oszenie ch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ci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nast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pi poprzez z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o</w:t>
      </w:r>
      <w:r w:rsidR="00A575E4" w:rsidRPr="004A7956">
        <w:rPr>
          <w:rFonts w:ascii="Palatino Linotype" w:hAnsi="Palatino Linotype" w:cs="Times New Roman"/>
          <w:color w:val="000000" w:themeColor="text1"/>
        </w:rPr>
        <w:t>ż</w:t>
      </w:r>
      <w:r w:rsidR="00A575E4" w:rsidRPr="004A7956">
        <w:rPr>
          <w:rFonts w:ascii="Palatino Linotype" w:hAnsi="Palatino Linotype"/>
          <w:color w:val="000000" w:themeColor="text1"/>
        </w:rPr>
        <w:t>enie przez ucznia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poprawnie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nionego Formularza rekrutacyjnego. Formularze rekrutacyjne b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d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dost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pne do pobrania i wype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nienia w sekretariacie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i</w:t>
      </w:r>
      <w:r w:rsidR="003B50B9" w:rsidRPr="004A7956">
        <w:rPr>
          <w:rFonts w:ascii="Palatino Linotype" w:hAnsi="Palatino Linotype"/>
          <w:color w:val="000000" w:themeColor="text1"/>
        </w:rPr>
        <w:t xml:space="preserve"> na</w:t>
      </w:r>
      <w:r w:rsidR="00A575E4" w:rsidRPr="004A7956">
        <w:rPr>
          <w:rFonts w:ascii="Palatino Linotype" w:hAnsi="Palatino Linotype"/>
          <w:color w:val="000000" w:themeColor="text1"/>
        </w:rPr>
        <w:t xml:space="preserve"> stronie internetowej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y. Uczniowie zobowi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zuj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 xml:space="preserve"> si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 xml:space="preserve"> do podania prawdziwych informacji w Formularzach rekrutacyjnych.</w:t>
      </w:r>
    </w:p>
    <w:p w14:paraId="7B30D49B" w14:textId="40F53741" w:rsidR="00A575E4" w:rsidRPr="004A7956" w:rsidRDefault="00873262" w:rsidP="00D72F0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8</w:t>
      </w:r>
      <w:r w:rsidR="00A575E4" w:rsidRPr="004A7956">
        <w:rPr>
          <w:rFonts w:ascii="Palatino Linotype" w:hAnsi="Palatino Linotype"/>
          <w:color w:val="000000" w:themeColor="text1"/>
        </w:rPr>
        <w:t>. O zakwalifikowaniu ucznia do udzia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u w projekcie decyduje spe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nienie kryteri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formalnych i merytorycznych.</w:t>
      </w:r>
    </w:p>
    <w:p w14:paraId="1B593AD8" w14:textId="77777777" w:rsidR="00A575E4" w:rsidRPr="004A7956" w:rsidRDefault="00A575E4" w:rsidP="00D72F0A">
      <w:pPr>
        <w:spacing w:after="0"/>
        <w:rPr>
          <w:rFonts w:ascii="Palatino Linotype" w:hAnsi="Palatino Linotype"/>
          <w:b/>
          <w:color w:val="000000" w:themeColor="text1"/>
          <w:u w:val="single"/>
        </w:rPr>
      </w:pPr>
      <w:r w:rsidRPr="004A7956">
        <w:rPr>
          <w:rFonts w:ascii="Palatino Linotype" w:hAnsi="Palatino Linotype"/>
          <w:b/>
          <w:color w:val="000000" w:themeColor="text1"/>
          <w:u w:val="single"/>
        </w:rPr>
        <w:t>Podstaw</w:t>
      </w:r>
      <w:r w:rsidRPr="004A7956">
        <w:rPr>
          <w:rFonts w:ascii="Palatino Linotype" w:hAnsi="Palatino Linotype" w:cs="Times New Roman"/>
          <w:b/>
          <w:color w:val="000000" w:themeColor="text1"/>
          <w:u w:val="single"/>
        </w:rPr>
        <w:t>ą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 xml:space="preserve"> kwalifikacji ucznia jest suma punkt</w:t>
      </w:r>
      <w:r w:rsidRPr="004A7956">
        <w:rPr>
          <w:rFonts w:ascii="Palatino Linotype" w:hAnsi="Palatino Linotype" w:cs="Plantagenet Cherokee"/>
          <w:b/>
          <w:color w:val="000000" w:themeColor="text1"/>
          <w:u w:val="single"/>
        </w:rPr>
        <w:t>ó</w:t>
      </w:r>
      <w:r w:rsidRPr="004A7956">
        <w:rPr>
          <w:rFonts w:ascii="Palatino Linotype" w:hAnsi="Palatino Linotype"/>
          <w:b/>
          <w:color w:val="000000" w:themeColor="text1"/>
          <w:u w:val="single"/>
        </w:rPr>
        <w:t>w otrzymanych za:</w:t>
      </w:r>
    </w:p>
    <w:p w14:paraId="4955D3D4" w14:textId="694CCC83" w:rsidR="00A575E4" w:rsidRPr="004A7956" w:rsidRDefault="00AC1338" w:rsidP="00D72F0A">
      <w:pPr>
        <w:spacing w:after="0"/>
        <w:rPr>
          <w:rFonts w:ascii="Palatino Linotype" w:hAnsi="Palatino Linotype"/>
          <w:color w:val="000000" w:themeColor="text1"/>
        </w:rPr>
      </w:pPr>
      <w:bookmarkStart w:id="1" w:name="_Hlk536620998"/>
      <w:r>
        <w:rPr>
          <w:rFonts w:ascii="Palatino Linotype" w:hAnsi="Palatino Linotype"/>
          <w:color w:val="000000" w:themeColor="text1"/>
        </w:rPr>
        <w:t>I</w:t>
      </w:r>
      <w:r w:rsidR="00D72F0A" w:rsidRPr="004A7956">
        <w:rPr>
          <w:rFonts w:ascii="Palatino Linotype" w:hAnsi="Palatino Linotype"/>
          <w:color w:val="000000" w:themeColor="text1"/>
        </w:rPr>
        <w:t xml:space="preserve"> </w:t>
      </w:r>
      <w:r w:rsidR="00A575E4" w:rsidRPr="004A7956">
        <w:rPr>
          <w:rFonts w:ascii="Palatino Linotype" w:hAnsi="Palatino Linotype"/>
          <w:color w:val="000000" w:themeColor="text1"/>
        </w:rPr>
        <w:t>zaanga</w:t>
      </w:r>
      <w:r w:rsidR="00A575E4" w:rsidRPr="004A7956">
        <w:rPr>
          <w:rFonts w:ascii="Palatino Linotype" w:hAnsi="Palatino Linotype" w:cs="Times New Roman"/>
          <w:color w:val="000000" w:themeColor="text1"/>
        </w:rPr>
        <w:t>ż</w:t>
      </w:r>
      <w:r w:rsidR="00A575E4" w:rsidRPr="004A7956">
        <w:rPr>
          <w:rFonts w:ascii="Palatino Linotype" w:hAnsi="Palatino Linotype"/>
          <w:color w:val="000000" w:themeColor="text1"/>
        </w:rPr>
        <w:t xml:space="preserve">owanie w </w:t>
      </w:r>
      <w:r w:rsidR="00A575E4" w:rsidRPr="004A7956">
        <w:rPr>
          <w:rFonts w:ascii="Palatino Linotype" w:hAnsi="Palatino Linotype" w:cs="Times New Roman"/>
          <w:color w:val="000000" w:themeColor="text1"/>
        </w:rPr>
        <w:t>ż</w:t>
      </w:r>
      <w:r w:rsidR="00A575E4" w:rsidRPr="004A7956">
        <w:rPr>
          <w:rFonts w:ascii="Palatino Linotype" w:hAnsi="Palatino Linotype"/>
          <w:color w:val="000000" w:themeColor="text1"/>
        </w:rPr>
        <w:t>ycie szko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y oraz poza ni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8574CC">
        <w:rPr>
          <w:rFonts w:ascii="Palatino Linotype" w:hAnsi="Palatino Linotype" w:cs="Times New Roman"/>
          <w:color w:val="000000" w:themeColor="text1"/>
        </w:rPr>
        <w:t xml:space="preserve"> – na podstawie rozmowy kwalifikacyjnej</w:t>
      </w:r>
    </w:p>
    <w:p w14:paraId="7CAC4600" w14:textId="615E0BB8" w:rsidR="00A575E4" w:rsidRPr="004A7956" w:rsidRDefault="00AC1338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II</w:t>
      </w:r>
      <w:r w:rsidR="00A575E4" w:rsidRPr="004A7956">
        <w:rPr>
          <w:rFonts w:ascii="Palatino Linotype" w:hAnsi="Palatino Linotype"/>
          <w:color w:val="000000" w:themeColor="text1"/>
        </w:rPr>
        <w:t xml:space="preserve"> </w:t>
      </w:r>
      <w:r w:rsidR="00A575E4" w:rsidRPr="004A7956">
        <w:rPr>
          <w:rFonts w:ascii="Palatino Linotype" w:hAnsi="Palatino Linotype" w:cs="Times New Roman"/>
          <w:color w:val="000000" w:themeColor="text1"/>
        </w:rPr>
        <w:t>ś</w:t>
      </w:r>
      <w:r w:rsidR="00A575E4" w:rsidRPr="004A7956">
        <w:rPr>
          <w:rFonts w:ascii="Palatino Linotype" w:hAnsi="Palatino Linotype"/>
          <w:color w:val="000000" w:themeColor="text1"/>
        </w:rPr>
        <w:t>rednia ocen z przedmiot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zawodowych (ostatni semestr)</w:t>
      </w:r>
    </w:p>
    <w:p w14:paraId="780673F8" w14:textId="063EE6A6" w:rsidR="00A575E4" w:rsidRPr="004A7956" w:rsidRDefault="00AC1338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III</w:t>
      </w:r>
      <w:r w:rsidR="00A575E4" w:rsidRPr="004A7956">
        <w:rPr>
          <w:rFonts w:ascii="Palatino Linotype" w:hAnsi="Palatino Linotype"/>
          <w:color w:val="000000" w:themeColor="text1"/>
        </w:rPr>
        <w:t xml:space="preserve"> </w:t>
      </w:r>
      <w:r w:rsidR="00A575E4" w:rsidRPr="004A7956">
        <w:rPr>
          <w:rFonts w:ascii="Palatino Linotype" w:hAnsi="Palatino Linotype" w:cs="Times New Roman"/>
          <w:color w:val="000000" w:themeColor="text1"/>
        </w:rPr>
        <w:t>ś</w:t>
      </w:r>
      <w:r w:rsidR="00A575E4" w:rsidRPr="004A7956">
        <w:rPr>
          <w:rFonts w:ascii="Palatino Linotype" w:hAnsi="Palatino Linotype"/>
          <w:color w:val="000000" w:themeColor="text1"/>
        </w:rPr>
        <w:t>rednia ocen z przedmiot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w og</w:t>
      </w:r>
      <w:r w:rsidR="00A575E4" w:rsidRPr="004A7956">
        <w:rPr>
          <w:rFonts w:ascii="Palatino Linotype" w:hAnsi="Palatino Linotype" w:cs="Plantagenet Cherokee"/>
          <w:color w:val="000000" w:themeColor="text1"/>
        </w:rPr>
        <w:t>ó</w:t>
      </w:r>
      <w:r w:rsidR="00A575E4" w:rsidRPr="004A7956">
        <w:rPr>
          <w:rFonts w:ascii="Palatino Linotype" w:hAnsi="Palatino Linotype"/>
          <w:color w:val="000000" w:themeColor="text1"/>
        </w:rPr>
        <w:t>lnokszta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c</w:t>
      </w:r>
      <w:r w:rsidR="00A575E4" w:rsidRPr="004A7956">
        <w:rPr>
          <w:rFonts w:ascii="Palatino Linotype" w:hAnsi="Palatino Linotype" w:cs="Times New Roman"/>
          <w:color w:val="000000" w:themeColor="text1"/>
        </w:rPr>
        <w:t>ą</w:t>
      </w:r>
      <w:r w:rsidR="00A575E4" w:rsidRPr="004A7956">
        <w:rPr>
          <w:rFonts w:ascii="Palatino Linotype" w:hAnsi="Palatino Linotype"/>
          <w:color w:val="000000" w:themeColor="text1"/>
        </w:rPr>
        <w:t>cych (ostatni semestr)</w:t>
      </w:r>
    </w:p>
    <w:p w14:paraId="2A9BE89B" w14:textId="362324A1" w:rsidR="00A575E4" w:rsidRPr="004A7956" w:rsidRDefault="00AC1338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I</w:t>
      </w:r>
      <w:r w:rsidR="00D72F0A" w:rsidRPr="004A7956">
        <w:rPr>
          <w:rFonts w:ascii="Palatino Linotype" w:hAnsi="Palatino Linotype"/>
          <w:color w:val="000000" w:themeColor="text1"/>
        </w:rPr>
        <w:t>V</w:t>
      </w:r>
      <w:r w:rsidR="00A575E4" w:rsidRPr="004A7956">
        <w:rPr>
          <w:rFonts w:ascii="Palatino Linotype" w:hAnsi="Palatino Linotype"/>
          <w:color w:val="000000" w:themeColor="text1"/>
        </w:rPr>
        <w:t xml:space="preserve"> frekwencj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 xml:space="preserve"> na zaj</w:t>
      </w:r>
      <w:r w:rsidR="00A575E4" w:rsidRPr="004A7956">
        <w:rPr>
          <w:rFonts w:ascii="Palatino Linotype" w:hAnsi="Palatino Linotype" w:cs="Times New Roman"/>
          <w:color w:val="000000" w:themeColor="text1"/>
        </w:rPr>
        <w:t>ę</w:t>
      </w:r>
      <w:r w:rsidR="00A575E4" w:rsidRPr="004A7956">
        <w:rPr>
          <w:rFonts w:ascii="Palatino Linotype" w:hAnsi="Palatino Linotype"/>
          <w:color w:val="000000" w:themeColor="text1"/>
        </w:rPr>
        <w:t>ciach lekcyjnych (ostatni semestr)</w:t>
      </w:r>
    </w:p>
    <w:p w14:paraId="19A49B39" w14:textId="420672C0" w:rsidR="00A575E4" w:rsidRPr="004A7956" w:rsidRDefault="00AC1338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V</w:t>
      </w:r>
      <w:r w:rsidR="00994E13">
        <w:rPr>
          <w:rFonts w:ascii="Palatino Linotype" w:hAnsi="Palatino Linotype"/>
          <w:color w:val="000000" w:themeColor="text1"/>
        </w:rPr>
        <w:t xml:space="preserve"> ocena z języka angielskiego</w:t>
      </w:r>
    </w:p>
    <w:p w14:paraId="5AE38E75" w14:textId="4E7D32DF" w:rsidR="00A575E4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V</w:t>
      </w:r>
      <w:r w:rsidR="00AC1338">
        <w:rPr>
          <w:rFonts w:ascii="Palatino Linotype" w:hAnsi="Palatino Linotype"/>
          <w:color w:val="000000" w:themeColor="text1"/>
        </w:rPr>
        <w:t>I</w:t>
      </w:r>
      <w:r w:rsidR="00A575E4" w:rsidRPr="004A7956">
        <w:rPr>
          <w:rFonts w:ascii="Palatino Linotype" w:hAnsi="Palatino Linotype"/>
          <w:color w:val="000000" w:themeColor="text1"/>
        </w:rPr>
        <w:t xml:space="preserve"> ‘mniejsze szanse’, czyli sytuacja materialna i spo</w:t>
      </w:r>
      <w:r w:rsidR="00A575E4" w:rsidRPr="004A7956">
        <w:rPr>
          <w:rFonts w:ascii="Palatino Linotype" w:hAnsi="Palatino Linotype" w:cs="Times New Roman"/>
          <w:color w:val="000000" w:themeColor="text1"/>
        </w:rPr>
        <w:t>ł</w:t>
      </w:r>
      <w:r w:rsidR="00A575E4" w:rsidRPr="004A7956">
        <w:rPr>
          <w:rFonts w:ascii="Palatino Linotype" w:hAnsi="Palatino Linotype"/>
          <w:color w:val="000000" w:themeColor="text1"/>
        </w:rPr>
        <w:t>eczna kandydata</w:t>
      </w:r>
      <w:proofErr w:type="gramStart"/>
      <w:r w:rsidR="00D72F0A" w:rsidRPr="004A7956">
        <w:rPr>
          <w:rFonts w:ascii="Palatino Linotype" w:hAnsi="Palatino Linotype"/>
          <w:color w:val="000000" w:themeColor="text1"/>
        </w:rPr>
        <w:t xml:space="preserve"> </w:t>
      </w:r>
      <w:r w:rsidR="00A575E4" w:rsidRPr="004A7956">
        <w:rPr>
          <w:rFonts w:ascii="Palatino Linotype" w:hAnsi="Palatino Linotype"/>
          <w:color w:val="000000" w:themeColor="text1"/>
        </w:rPr>
        <w:t>,</w:t>
      </w:r>
      <w:r w:rsidR="00D72F0A" w:rsidRPr="004A7956">
        <w:rPr>
          <w:rFonts w:ascii="Palatino Linotype" w:hAnsi="Palatino Linotype"/>
          <w:color w:val="000000" w:themeColor="text1"/>
        </w:rPr>
        <w:t>osoby</w:t>
      </w:r>
      <w:proofErr w:type="gramEnd"/>
      <w:r w:rsidR="00D72F0A" w:rsidRPr="004A7956">
        <w:rPr>
          <w:rFonts w:ascii="Palatino Linotype" w:hAnsi="Palatino Linotype"/>
          <w:color w:val="000000" w:themeColor="text1"/>
        </w:rPr>
        <w:t xml:space="preserve"> pochodz</w:t>
      </w:r>
      <w:r w:rsidR="00D72F0A" w:rsidRPr="004A7956">
        <w:rPr>
          <w:rFonts w:ascii="Palatino Linotype" w:hAnsi="Palatino Linotype" w:cs="Times New Roman"/>
          <w:color w:val="000000" w:themeColor="text1"/>
        </w:rPr>
        <w:t>ą</w:t>
      </w:r>
      <w:r w:rsidR="00D72F0A" w:rsidRPr="004A7956">
        <w:rPr>
          <w:rFonts w:ascii="Palatino Linotype" w:hAnsi="Palatino Linotype"/>
          <w:color w:val="000000" w:themeColor="text1"/>
        </w:rPr>
        <w:t>ce z niepe</w:t>
      </w:r>
      <w:r w:rsidR="00D72F0A" w:rsidRPr="004A7956">
        <w:rPr>
          <w:rFonts w:ascii="Palatino Linotype" w:hAnsi="Palatino Linotype" w:cs="Times New Roman"/>
          <w:color w:val="000000" w:themeColor="text1"/>
        </w:rPr>
        <w:t>ł</w:t>
      </w:r>
      <w:r w:rsidR="00D72F0A" w:rsidRPr="004A7956">
        <w:rPr>
          <w:rFonts w:ascii="Palatino Linotype" w:hAnsi="Palatino Linotype"/>
          <w:color w:val="000000" w:themeColor="text1"/>
        </w:rPr>
        <w:t>nych rodzin</w:t>
      </w:r>
    </w:p>
    <w:p w14:paraId="66DCF38C" w14:textId="35FCAADA" w:rsidR="009C769B" w:rsidRDefault="00AC1338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VII</w:t>
      </w:r>
      <w:r w:rsidR="009C769B">
        <w:rPr>
          <w:rFonts w:ascii="Palatino Linotype" w:hAnsi="Palatino Linotype"/>
          <w:color w:val="000000" w:themeColor="text1"/>
        </w:rPr>
        <w:t xml:space="preserve"> opinia Wychowawcy (pozytywna / negatywna – automatycznie dyskwalifikująca z udziału w projekcie) </w:t>
      </w:r>
    </w:p>
    <w:p w14:paraId="457821EB" w14:textId="7FEC8189" w:rsidR="0002636A" w:rsidRPr="004A7956" w:rsidRDefault="00AC1338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VIII </w:t>
      </w:r>
      <w:r w:rsidR="0002636A">
        <w:rPr>
          <w:rFonts w:ascii="Palatino Linotype" w:hAnsi="Palatino Linotype"/>
          <w:color w:val="000000" w:themeColor="text1"/>
        </w:rPr>
        <w:t>ocena z zachowania</w:t>
      </w:r>
    </w:p>
    <w:bookmarkEnd w:id="1"/>
    <w:p w14:paraId="2CBA08F7" w14:textId="77777777" w:rsidR="00D72F0A" w:rsidRPr="00AC1338" w:rsidRDefault="00D72F0A" w:rsidP="00D72F0A">
      <w:pPr>
        <w:spacing w:after="0"/>
        <w:rPr>
          <w:rFonts w:ascii="Palatino Linotype" w:hAnsi="Palatino Linotype"/>
          <w:b/>
          <w:color w:val="000000" w:themeColor="text1"/>
          <w:u w:val="single"/>
        </w:rPr>
      </w:pPr>
    </w:p>
    <w:p w14:paraId="77F6C857" w14:textId="77777777" w:rsidR="00A575E4" w:rsidRPr="00AC1338" w:rsidRDefault="00A575E4" w:rsidP="00D72F0A">
      <w:pPr>
        <w:spacing w:after="0"/>
        <w:rPr>
          <w:rFonts w:ascii="Palatino Linotype" w:hAnsi="Palatino Linotype"/>
          <w:b/>
          <w:color w:val="000000" w:themeColor="text1"/>
          <w:u w:val="single"/>
        </w:rPr>
      </w:pPr>
      <w:r w:rsidRPr="00AC1338">
        <w:rPr>
          <w:rFonts w:ascii="Palatino Linotype" w:hAnsi="Palatino Linotype"/>
          <w:b/>
          <w:color w:val="000000" w:themeColor="text1"/>
          <w:u w:val="single"/>
        </w:rPr>
        <w:t>Zasady przydzielania punktów przy rekrutacji:</w:t>
      </w:r>
    </w:p>
    <w:p w14:paraId="2AAB9D37" w14:textId="77777777" w:rsidR="00994E13" w:rsidRDefault="00994E13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14BB1535" w14:textId="39810B6A" w:rsidR="008677B2" w:rsidRPr="004A7956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 w:rsidRPr="004A7956">
        <w:rPr>
          <w:rFonts w:ascii="Palatino Linotype" w:hAnsi="Palatino Linotype"/>
          <w:i/>
          <w:color w:val="000000" w:themeColor="text1"/>
        </w:rPr>
        <w:t>I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zaanga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ż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owanie w 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ż</w:t>
      </w:r>
      <w:r w:rsidR="00A575E4" w:rsidRPr="004A7956">
        <w:rPr>
          <w:rFonts w:ascii="Palatino Linotype" w:hAnsi="Palatino Linotype"/>
          <w:i/>
          <w:color w:val="000000" w:themeColor="text1"/>
        </w:rPr>
        <w:t>ycie szko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ł</w:t>
      </w:r>
      <w:r w:rsidR="00A575E4" w:rsidRPr="004A7956">
        <w:rPr>
          <w:rFonts w:ascii="Palatino Linotype" w:hAnsi="Palatino Linotype"/>
          <w:i/>
          <w:color w:val="000000" w:themeColor="text1"/>
        </w:rPr>
        <w:t>y i poza ni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ą</w:t>
      </w:r>
      <w:r w:rsidR="00DA2568">
        <w:rPr>
          <w:rFonts w:ascii="Palatino Linotype" w:hAnsi="Palatino Linotype" w:cs="Times New Roman"/>
          <w:i/>
          <w:color w:val="000000" w:themeColor="text1"/>
        </w:rPr>
        <w:t xml:space="preserve"> (rozmowa rekrutacyjna)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; </w:t>
      </w:r>
    </w:p>
    <w:p w14:paraId="68295E01" w14:textId="26FB44AC" w:rsidR="008677B2" w:rsidRPr="004A7956" w:rsidRDefault="00AC1338" w:rsidP="00D72F0A">
      <w:pPr>
        <w:spacing w:after="0"/>
        <w:rPr>
          <w:rFonts w:ascii="Palatino Linotype" w:hAnsi="Palatino Linotype"/>
          <w:color w:val="000000" w:themeColor="text1"/>
        </w:rPr>
      </w:pPr>
      <w:proofErr w:type="gramStart"/>
      <w:r>
        <w:rPr>
          <w:rFonts w:ascii="Palatino Linotype" w:hAnsi="Palatino Linotype"/>
          <w:color w:val="000000" w:themeColor="text1"/>
        </w:rPr>
        <w:t>od</w:t>
      </w:r>
      <w:proofErr w:type="gramEnd"/>
      <w:r>
        <w:rPr>
          <w:rFonts w:ascii="Palatino Linotype" w:hAnsi="Palatino Linotype"/>
          <w:color w:val="000000" w:themeColor="text1"/>
        </w:rPr>
        <w:t xml:space="preserve"> 0 – 15</w:t>
      </w:r>
      <w:r w:rsidR="00A575E4" w:rsidRPr="004A7956">
        <w:rPr>
          <w:rFonts w:ascii="Palatino Linotype" w:hAnsi="Palatino Linotype"/>
          <w:color w:val="000000" w:themeColor="text1"/>
        </w:rPr>
        <w:t xml:space="preserve"> pkt., </w:t>
      </w:r>
    </w:p>
    <w:p w14:paraId="16083EB5" w14:textId="77777777" w:rsidR="00994E13" w:rsidRDefault="00994E13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555A6046" w14:textId="07F5D770" w:rsidR="00A575E4" w:rsidRPr="004A7956" w:rsidRDefault="00AC1338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II i III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ś</w:t>
      </w:r>
      <w:r w:rsidR="00A575E4" w:rsidRPr="004A7956">
        <w:rPr>
          <w:rFonts w:ascii="Palatino Linotype" w:hAnsi="Palatino Linotype"/>
          <w:i/>
          <w:color w:val="000000" w:themeColor="text1"/>
        </w:rPr>
        <w:t>rednia ocen z przedmiot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ó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w zawodowych oraz 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ś</w:t>
      </w:r>
      <w:r w:rsidR="00A575E4" w:rsidRPr="004A7956">
        <w:rPr>
          <w:rFonts w:ascii="Palatino Linotype" w:hAnsi="Palatino Linotype"/>
          <w:i/>
          <w:color w:val="000000" w:themeColor="text1"/>
        </w:rPr>
        <w:t>rednia ocen z przedmiot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ó</w:t>
      </w:r>
      <w:r w:rsidR="00A575E4" w:rsidRPr="004A7956">
        <w:rPr>
          <w:rFonts w:ascii="Palatino Linotype" w:hAnsi="Palatino Linotype"/>
          <w:i/>
          <w:color w:val="000000" w:themeColor="text1"/>
        </w:rPr>
        <w:t>w og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ó</w:t>
      </w:r>
      <w:r w:rsidR="00A575E4" w:rsidRPr="004A7956">
        <w:rPr>
          <w:rFonts w:ascii="Palatino Linotype" w:hAnsi="Palatino Linotype"/>
          <w:i/>
          <w:color w:val="000000" w:themeColor="text1"/>
        </w:rPr>
        <w:t>lnokszta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ł</w:t>
      </w:r>
      <w:r w:rsidR="00A575E4" w:rsidRPr="004A7956">
        <w:rPr>
          <w:rFonts w:ascii="Palatino Linotype" w:hAnsi="Palatino Linotype"/>
          <w:i/>
          <w:color w:val="000000" w:themeColor="text1"/>
        </w:rPr>
        <w:t>c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ą</w:t>
      </w:r>
      <w:r w:rsidR="00A575E4" w:rsidRPr="004A7956">
        <w:rPr>
          <w:rFonts w:ascii="Palatino Linotype" w:hAnsi="Palatino Linotype"/>
          <w:i/>
          <w:color w:val="000000" w:themeColor="text1"/>
        </w:rPr>
        <w:t>cych</w:t>
      </w:r>
    </w:p>
    <w:p w14:paraId="072C31F4" w14:textId="77777777" w:rsidR="00A575E4" w:rsidRPr="004A7956" w:rsidRDefault="00A575E4" w:rsidP="00D72F0A">
      <w:pPr>
        <w:spacing w:after="0"/>
        <w:rPr>
          <w:rFonts w:ascii="Palatino Linotype" w:hAnsi="Palatino Linotype"/>
          <w:i/>
          <w:color w:val="000000" w:themeColor="text1"/>
        </w:rPr>
      </w:pPr>
      <w:r w:rsidRPr="004A7956">
        <w:rPr>
          <w:rFonts w:ascii="Palatino Linotype" w:hAnsi="Palatino Linotype"/>
          <w:i/>
          <w:color w:val="000000" w:themeColor="text1"/>
        </w:rPr>
        <w:t>w skali punktowej:</w:t>
      </w:r>
    </w:p>
    <w:p w14:paraId="45850CEC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ej 2,00 </w:t>
      </w:r>
      <w:r w:rsidRPr="004A7956">
        <w:rPr>
          <w:rFonts w:ascii="Palatino Linotype" w:hAnsi="Palatino Linotype" w:cs="Plantagenet Cherokee"/>
          <w:color w:val="000000" w:themeColor="text1"/>
        </w:rPr>
        <w:t>–</w:t>
      </w:r>
      <w:r w:rsidRPr="004A7956">
        <w:rPr>
          <w:rFonts w:ascii="Palatino Linotype" w:hAnsi="Palatino Linotype"/>
          <w:color w:val="000000" w:themeColor="text1"/>
        </w:rPr>
        <w:t xml:space="preserve"> 0 pkt.  </w:t>
      </w:r>
    </w:p>
    <w:p w14:paraId="1C4D84D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2,00 = 2 pkt.  </w:t>
      </w:r>
    </w:p>
    <w:p w14:paraId="64ECF98D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2,01 – 2,50 = 3 pkt. </w:t>
      </w:r>
    </w:p>
    <w:p w14:paraId="722E75D4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2,51 – 3,00 = 4 pkt.  </w:t>
      </w:r>
    </w:p>
    <w:p w14:paraId="7B6B3D86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3,01 – 3,50 = 5 pkt. </w:t>
      </w:r>
    </w:p>
    <w:p w14:paraId="5C243317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3,51 – 4,00 = 6 pkt. </w:t>
      </w:r>
    </w:p>
    <w:p w14:paraId="73C8EB78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4,01 – 4,50 = 7 pkt. </w:t>
      </w:r>
    </w:p>
    <w:p w14:paraId="7DFE4CEE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4,51 – 5,00 = 8 pkt. </w:t>
      </w:r>
    </w:p>
    <w:p w14:paraId="1FDA4DDC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5,01 – 5,50 = 9 pkt.  </w:t>
      </w:r>
    </w:p>
    <w:p w14:paraId="14E9AD18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5,51 – 6,00 = 10 pkt.</w:t>
      </w:r>
    </w:p>
    <w:p w14:paraId="63A21FB9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   </w:t>
      </w:r>
    </w:p>
    <w:p w14:paraId="5DA7EA46" w14:textId="41D8D98D" w:rsidR="00A575E4" w:rsidRPr="004A7956" w:rsidRDefault="00AC1338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I</w:t>
      </w:r>
      <w:r w:rsidR="008677B2" w:rsidRPr="004A7956">
        <w:rPr>
          <w:rFonts w:ascii="Palatino Linotype" w:hAnsi="Palatino Linotype"/>
          <w:i/>
          <w:color w:val="000000" w:themeColor="text1"/>
        </w:rPr>
        <w:t>V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frekwencja na zaj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ę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ciach 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–</w:t>
      </w:r>
      <w:r>
        <w:rPr>
          <w:rFonts w:ascii="Palatino Linotype" w:hAnsi="Palatino Linotype"/>
          <w:i/>
          <w:color w:val="000000" w:themeColor="text1"/>
        </w:rPr>
        <w:t xml:space="preserve"> za ostatnie półrocze</w:t>
      </w:r>
      <w:r w:rsidR="00A575E4" w:rsidRPr="004A7956">
        <w:rPr>
          <w:rFonts w:ascii="Palatino Linotype" w:hAnsi="Palatino Linotype"/>
          <w:i/>
          <w:color w:val="000000" w:themeColor="text1"/>
        </w:rPr>
        <w:t>:</w:t>
      </w:r>
    </w:p>
    <w:p w14:paraId="0DD3791E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do 60% – 0 pkt. </w:t>
      </w:r>
    </w:p>
    <w:p w14:paraId="04DA26C7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61 – 65% – 3 pkt. </w:t>
      </w:r>
    </w:p>
    <w:p w14:paraId="400E6095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66 – 70% – 4 pkt.  </w:t>
      </w:r>
    </w:p>
    <w:p w14:paraId="029C082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71 – 75% – 5 pkt.  </w:t>
      </w:r>
    </w:p>
    <w:p w14:paraId="36F07EDB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76 – 80% – 6 pkt.  </w:t>
      </w:r>
    </w:p>
    <w:p w14:paraId="433F5920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81 – 85% - 7 pkt.   </w:t>
      </w:r>
    </w:p>
    <w:p w14:paraId="704AE8A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86 – 90% - 8 pkt.   </w:t>
      </w:r>
    </w:p>
    <w:p w14:paraId="04CB57B0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91 – 95% - 9 pkt.   </w:t>
      </w:r>
    </w:p>
    <w:p w14:paraId="07EF9D55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Powy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ej 95% - 10 pkt.  </w:t>
      </w:r>
    </w:p>
    <w:p w14:paraId="0E7387AB" w14:textId="77777777" w:rsidR="008677B2" w:rsidRPr="004A7956" w:rsidRDefault="008677B2" w:rsidP="008677B2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01287109" w14:textId="3135691C" w:rsidR="008677B2" w:rsidRPr="004A7956" w:rsidRDefault="00AC1338" w:rsidP="008677B2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V</w:t>
      </w:r>
      <w:r w:rsidR="00994E13">
        <w:rPr>
          <w:rFonts w:ascii="Palatino Linotype" w:hAnsi="Palatino Linotype"/>
          <w:i/>
          <w:color w:val="000000" w:themeColor="text1"/>
        </w:rPr>
        <w:t xml:space="preserve"> ocena z języka angielskiego</w:t>
      </w:r>
      <w:r w:rsidR="008677B2" w:rsidRPr="004A7956">
        <w:rPr>
          <w:rFonts w:ascii="Palatino Linotype" w:hAnsi="Palatino Linotype"/>
          <w:i/>
          <w:color w:val="000000" w:themeColor="text1"/>
        </w:rPr>
        <w:t>:</w:t>
      </w:r>
    </w:p>
    <w:p w14:paraId="07850572" w14:textId="77777777" w:rsidR="008677B2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Celująca – 10 pkt.</w:t>
      </w:r>
    </w:p>
    <w:p w14:paraId="152E891C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Bardzo dobra – 8 pkt.</w:t>
      </w:r>
    </w:p>
    <w:p w14:paraId="354EB9F9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Dobra – 6 pkt.</w:t>
      </w:r>
    </w:p>
    <w:p w14:paraId="28414988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Dostateczna – 4 pkt.</w:t>
      </w:r>
    </w:p>
    <w:p w14:paraId="6BAEADD9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Dopuszczająca – 2 pkt.</w:t>
      </w:r>
    </w:p>
    <w:p w14:paraId="2750524F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Niedostateczna – 0 pkt.</w:t>
      </w:r>
    </w:p>
    <w:p w14:paraId="4F72754B" w14:textId="77777777" w:rsidR="00994E13" w:rsidRPr="004A7956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750A9ADB" w14:textId="3DC08EC9" w:rsidR="008677B2" w:rsidRPr="004A7956" w:rsidRDefault="00AC1338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VI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Uczestnik z mniejszym</w:t>
      </w:r>
      <w:r>
        <w:rPr>
          <w:rFonts w:ascii="Palatino Linotype" w:hAnsi="Palatino Linotype"/>
          <w:i/>
          <w:color w:val="000000" w:themeColor="text1"/>
        </w:rPr>
        <w:t>i szansami otrzymuje dodatkowo 10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pkt. </w:t>
      </w:r>
      <w:r w:rsidR="008677B2" w:rsidRPr="004A7956">
        <w:rPr>
          <w:rFonts w:ascii="Palatino Linotype" w:hAnsi="Palatino Linotype"/>
          <w:i/>
          <w:color w:val="000000" w:themeColor="text1"/>
        </w:rPr>
        <w:t>– (opinia wychowawcy i psychologa szkolnego)</w:t>
      </w:r>
    </w:p>
    <w:p w14:paraId="32E3B0E1" w14:textId="77777777" w:rsidR="008677B2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6405822D" w14:textId="73710AA4" w:rsidR="009C769B" w:rsidRDefault="00AC1338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VII</w:t>
      </w:r>
      <w:r w:rsidR="009C769B">
        <w:rPr>
          <w:rFonts w:ascii="Palatino Linotype" w:hAnsi="Palatino Linotype"/>
          <w:i/>
          <w:color w:val="000000" w:themeColor="text1"/>
        </w:rPr>
        <w:t xml:space="preserve"> Opinia Wychowawcy klasy </w:t>
      </w:r>
    </w:p>
    <w:p w14:paraId="425FDB67" w14:textId="77777777" w:rsidR="009C769B" w:rsidRPr="009C769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9C769B">
        <w:rPr>
          <w:rFonts w:ascii="Palatino Linotype" w:hAnsi="Palatino Linotype"/>
          <w:color w:val="000000" w:themeColor="text1"/>
        </w:rPr>
        <w:t>Pozytywna 5 pkt.</w:t>
      </w:r>
    </w:p>
    <w:p w14:paraId="7270DD33" w14:textId="77777777" w:rsidR="009C769B" w:rsidRPr="009C769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9C769B">
        <w:rPr>
          <w:rFonts w:ascii="Palatino Linotype" w:hAnsi="Palatino Linotype"/>
          <w:color w:val="000000" w:themeColor="text1"/>
        </w:rPr>
        <w:t>Negatywna 0 pkt.</w:t>
      </w:r>
    </w:p>
    <w:p w14:paraId="6EE2E51C" w14:textId="77777777" w:rsidR="009C769B" w:rsidRDefault="009C769B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117C5F7B" w14:textId="395B1A1B" w:rsidR="0002636A" w:rsidRPr="004A7956" w:rsidRDefault="00AC1338" w:rsidP="0002636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VIII ocena z zachowania</w:t>
      </w:r>
      <w:r w:rsidR="0002636A" w:rsidRPr="004A7956">
        <w:rPr>
          <w:rFonts w:ascii="Palatino Linotype" w:hAnsi="Palatino Linotype"/>
          <w:i/>
          <w:color w:val="000000" w:themeColor="text1"/>
        </w:rPr>
        <w:t>:</w:t>
      </w:r>
    </w:p>
    <w:p w14:paraId="6B67B258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Wzorowa – 10 pkt.</w:t>
      </w:r>
    </w:p>
    <w:p w14:paraId="0431D0CF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Bardzo dobra – 8 pkt.</w:t>
      </w:r>
    </w:p>
    <w:p w14:paraId="06244BFA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Dobra – 6 pkt.</w:t>
      </w:r>
    </w:p>
    <w:p w14:paraId="398360D4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Poprawna – 4 pkt.</w:t>
      </w:r>
    </w:p>
    <w:p w14:paraId="002688E6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Nieodpowiednia – 2 pkt.</w:t>
      </w:r>
    </w:p>
    <w:p w14:paraId="615E97E6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Naganna – 0 pkt.</w:t>
      </w:r>
    </w:p>
    <w:p w14:paraId="04F6432D" w14:textId="77777777" w:rsidR="0002636A" w:rsidRPr="004A7956" w:rsidRDefault="0002636A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767BD76E" w14:textId="77777777" w:rsidR="00994E13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8. O zakwalifikowaniu danego ucznia do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decydowa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suma uzyskanych punktów z kryteriów rekrutacyjnych, o których mowa w ust. 7. pkt a-f. Maksymalna,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liwa do zdobycia liczba punkt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176E28">
        <w:rPr>
          <w:rFonts w:ascii="Palatino Linotype" w:hAnsi="Palatino Linotype"/>
          <w:color w:val="000000" w:themeColor="text1"/>
        </w:rPr>
        <w:t>w to 80</w:t>
      </w:r>
      <w:r w:rsidRPr="004A7956">
        <w:rPr>
          <w:rFonts w:ascii="Palatino Linotype" w:hAnsi="Palatino Linotype"/>
          <w:color w:val="000000" w:themeColor="text1"/>
        </w:rPr>
        <w:t xml:space="preserve"> pkt. </w:t>
      </w:r>
    </w:p>
    <w:p w14:paraId="08049F1C" w14:textId="29BD6D86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9. W czasie posiedzenia Komisji Rekrutacyjnej odb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kwalifikacja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Projekcie. Zostanie wy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oniona lista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lista rezerwowa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8574CC">
        <w:rPr>
          <w:rFonts w:ascii="Palatino Linotype" w:hAnsi="Palatino Linotype"/>
          <w:color w:val="000000" w:themeColor="text1"/>
        </w:rPr>
        <w:t>w Projektu (</w:t>
      </w:r>
      <w:r w:rsidR="00AC1338" w:rsidRPr="00AC1338">
        <w:rPr>
          <w:rFonts w:ascii="Palatino Linotype" w:hAnsi="Palatino Linotype"/>
          <w:color w:val="000000" w:themeColor="text1"/>
        </w:rPr>
        <w:t>8 ucznió</w:t>
      </w:r>
      <w:r w:rsidR="00AC1338">
        <w:rPr>
          <w:rFonts w:ascii="Palatino Linotype" w:hAnsi="Palatino Linotype"/>
          <w:color w:val="000000" w:themeColor="text1"/>
        </w:rPr>
        <w:t>w</w:t>
      </w:r>
      <w:r w:rsidR="00AC1338" w:rsidRPr="00AC1338">
        <w:rPr>
          <w:rFonts w:ascii="Palatino Linotype" w:hAnsi="Palatino Linotype"/>
          <w:color w:val="000000" w:themeColor="text1"/>
        </w:rPr>
        <w:t xml:space="preserve"> : 4 logistyków</w:t>
      </w:r>
      <w:r w:rsidR="00AC1338">
        <w:rPr>
          <w:rFonts w:ascii="Palatino Linotype" w:hAnsi="Palatino Linotype"/>
          <w:color w:val="000000" w:themeColor="text1"/>
        </w:rPr>
        <w:t xml:space="preserve"> i 4 hotelarzy</w:t>
      </w:r>
      <w:r w:rsidR="00C72262" w:rsidRPr="00AC1338">
        <w:rPr>
          <w:rFonts w:ascii="Palatino Linotype" w:hAnsi="Palatino Linotype"/>
          <w:color w:val="000000" w:themeColor="text1"/>
        </w:rPr>
        <w:t>)</w:t>
      </w:r>
      <w:r w:rsidR="00C72262" w:rsidRPr="004A7956">
        <w:rPr>
          <w:rFonts w:ascii="Palatino Linotype" w:hAnsi="Palatino Linotype"/>
          <w:color w:val="000000" w:themeColor="text1"/>
        </w:rPr>
        <w:t xml:space="preserve"> oraz tabele rankingowe z dokładną punktacją zdobytą przez uczestników zakwalifikowanych i tych z listy rezerwowej. </w:t>
      </w:r>
    </w:p>
    <w:p w14:paraId="3458AA4C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10. Komisja Rekrutacyjna opracuje protokó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z posiedzenia Komisji Rekrutacyjnej.</w:t>
      </w:r>
    </w:p>
    <w:p w14:paraId="4889F722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11. Komisja Rekrutacyjna poda do ogólnej wiadomo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list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tych oraz rezerwowych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Projektu. Wyniki zostan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opu</w:t>
      </w:r>
      <w:r w:rsidR="00C72262" w:rsidRPr="004A7956">
        <w:rPr>
          <w:rFonts w:ascii="Palatino Linotype" w:hAnsi="Palatino Linotype"/>
          <w:color w:val="000000" w:themeColor="text1"/>
        </w:rPr>
        <w:t xml:space="preserve">blikowane </w:t>
      </w:r>
      <w:r w:rsidRPr="004A7956">
        <w:rPr>
          <w:rFonts w:ascii="Palatino Linotype" w:hAnsi="Palatino Linotype"/>
          <w:color w:val="000000" w:themeColor="text1"/>
        </w:rPr>
        <w:t>w sekretariacie Szko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</w:t>
      </w:r>
      <w:r w:rsidR="00C72262" w:rsidRPr="004A7956">
        <w:rPr>
          <w:rFonts w:ascii="Palatino Linotype" w:hAnsi="Palatino Linotype"/>
          <w:color w:val="000000" w:themeColor="text1"/>
        </w:rPr>
        <w:t xml:space="preserve"> lub dostępne u wychowawców klas (przy zachowaniu przepisów RODO)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FDA9ECD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12. Procedura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awcza od decyzji Komisji Rekrutacyjnej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wynosi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7 dni.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lub jego opiekun prawny ma prawo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pisemnie od decyzji Komisji Rekrutacyjnej,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ra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 7 dni na rozpatrzenie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ania i udzielenie pisemnej odpowiedzi.</w:t>
      </w:r>
    </w:p>
    <w:p w14:paraId="310B1B4E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13. W przypadku ucznia/uczennicy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noletniego/niepe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noletniej,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li rodzice/opiekunowie nie wyra</w:t>
      </w:r>
      <w:r w:rsidRPr="004A7956">
        <w:rPr>
          <w:rFonts w:ascii="Palatino Linotype" w:hAnsi="Palatino Linotype" w:cs="Times New Roman"/>
          <w:color w:val="000000" w:themeColor="text1"/>
        </w:rPr>
        <w:t>żą</w:t>
      </w:r>
      <w:r w:rsidRPr="004A7956">
        <w:rPr>
          <w:rFonts w:ascii="Palatino Linotype" w:hAnsi="Palatino Linotype"/>
          <w:color w:val="000000" w:themeColor="text1"/>
        </w:rPr>
        <w:t xml:space="preserve"> zgody na wzi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Projekcie, do Projektu kwalifikuje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pierwszy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/uczennica z listy rezerwowej, pod warunkiem 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jego/jej rodzice/opiekunowie wyra</w:t>
      </w:r>
      <w:r w:rsidRPr="004A7956">
        <w:rPr>
          <w:rFonts w:ascii="Palatino Linotype" w:hAnsi="Palatino Linotype" w:cs="Times New Roman"/>
          <w:color w:val="000000" w:themeColor="text1"/>
        </w:rPr>
        <w:t>żą</w:t>
      </w:r>
      <w:r w:rsidRPr="004A7956">
        <w:rPr>
          <w:rFonts w:ascii="Palatino Linotype" w:hAnsi="Palatino Linotype"/>
          <w:color w:val="000000" w:themeColor="text1"/>
        </w:rPr>
        <w:t xml:space="preserve"> zgod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na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Projekcie.</w:t>
      </w:r>
    </w:p>
    <w:p w14:paraId="12234A7E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14. Dokumenty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one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ywie wyznaczonych termin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lub niekompletne nie podlegaj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rozpatrzeniu przez Komisj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6EED7E5D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15.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nowych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Projektu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yni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ciu terminu zg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osze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liwe,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li z usprawiedliwionych przyczyn uczestnik zakwalifikowany do Projektu zrezygnuje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lub z innej przyczyny zostanie skre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lony z listy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 lub gdy liczba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sza,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 zak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adana.</w:t>
      </w:r>
    </w:p>
    <w:p w14:paraId="2815B7A3" w14:textId="77777777" w:rsidR="00A575E4" w:rsidRPr="004A7956" w:rsidRDefault="00A575E4" w:rsidP="00A575E4">
      <w:pPr>
        <w:jc w:val="center"/>
        <w:rPr>
          <w:rFonts w:ascii="Palatino Linotype" w:hAnsi="Palatino Linotype"/>
          <w:color w:val="000000" w:themeColor="text1"/>
        </w:rPr>
      </w:pPr>
    </w:p>
    <w:p w14:paraId="6432B9CF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4 </w:t>
      </w:r>
    </w:p>
    <w:p w14:paraId="090F32FD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Prawa Uczestnika Projektu</w:t>
      </w:r>
    </w:p>
    <w:p w14:paraId="2723BFE5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Uczestnik ma prawo do uzyskiwania informacji o wszystkich 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aniach realizowanych w ramach Projektu. </w:t>
      </w:r>
    </w:p>
    <w:p w14:paraId="21857F92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Uczestnik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zrezygnowa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w szczeg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lnych sytuacjach losowych. </w:t>
      </w:r>
    </w:p>
    <w:p w14:paraId="197BD38A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Wszyscy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uprawnieni do: </w:t>
      </w:r>
    </w:p>
    <w:p w14:paraId="3E6F2442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a)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 oraz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realizowanych w ramach 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u zawodowego w Grecji w ramach Projektu, </w:t>
      </w:r>
    </w:p>
    <w:p w14:paraId="48CECA9F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b) otrzymywania bezp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atnych materia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dydaktycznych i promocyjnych w trakcie wszystkich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realizowanych w ramach Projektu, </w:t>
      </w:r>
    </w:p>
    <w:p w14:paraId="40401D03" w14:textId="77777777" w:rsidR="002F05FD" w:rsidRDefault="00A575E4" w:rsidP="009C769B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c)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uczestnictwa w wycieczkach realizowanych w ramach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kulturowo</w:t>
      </w:r>
      <w:r w:rsidR="008677B2" w:rsidRPr="004A7956">
        <w:rPr>
          <w:rFonts w:ascii="Palatino Linotype" w:hAnsi="Palatino Linotype"/>
          <w:color w:val="000000" w:themeColor="text1"/>
        </w:rPr>
        <w:t>-pedagogicznych oraz j</w:t>
      </w:r>
      <w:r w:rsidR="008677B2"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/>
          <w:color w:val="000000" w:themeColor="text1"/>
        </w:rPr>
        <w:t>zykowych</w:t>
      </w:r>
      <w:r w:rsidRPr="004A7956">
        <w:rPr>
          <w:rFonts w:ascii="Palatino Linotype" w:hAnsi="Palatino Linotype"/>
          <w:color w:val="000000" w:themeColor="text1"/>
        </w:rPr>
        <w:t xml:space="preserve"> dni wolne od pracy (soboty i niedziele) w ramach Projektu.</w:t>
      </w:r>
    </w:p>
    <w:p w14:paraId="76A5E177" w14:textId="77777777" w:rsidR="0002636A" w:rsidRDefault="0002636A" w:rsidP="009C769B">
      <w:pPr>
        <w:rPr>
          <w:rFonts w:ascii="Palatino Linotype" w:hAnsi="Palatino Linotype"/>
          <w:color w:val="000000" w:themeColor="text1"/>
        </w:rPr>
      </w:pPr>
    </w:p>
    <w:p w14:paraId="54C78937" w14:textId="77777777" w:rsidR="0002636A" w:rsidRDefault="0002636A" w:rsidP="009C769B">
      <w:pPr>
        <w:rPr>
          <w:rFonts w:ascii="Palatino Linotype" w:hAnsi="Palatino Linotype"/>
          <w:color w:val="000000" w:themeColor="text1"/>
        </w:rPr>
      </w:pPr>
    </w:p>
    <w:p w14:paraId="05E7EDE8" w14:textId="77777777" w:rsidR="0002636A" w:rsidRPr="009C769B" w:rsidRDefault="0002636A" w:rsidP="009C769B">
      <w:pPr>
        <w:rPr>
          <w:rFonts w:ascii="Palatino Linotype" w:hAnsi="Palatino Linotype"/>
          <w:color w:val="000000" w:themeColor="text1"/>
        </w:rPr>
      </w:pPr>
    </w:p>
    <w:p w14:paraId="2D9E987A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5 </w:t>
      </w:r>
    </w:p>
    <w:p w14:paraId="384C46D4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zki Uczestnika Projektu</w:t>
      </w:r>
    </w:p>
    <w:p w14:paraId="614609EE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W ramach przygotowania do 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u zawodowego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zakwalifikowany do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uczestniczy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 pedagogiczn</w:t>
      </w:r>
      <w:r w:rsidR="00CD2950" w:rsidRPr="004A7956">
        <w:rPr>
          <w:rFonts w:ascii="Palatino Linotype" w:hAnsi="Palatino Linotype"/>
          <w:color w:val="000000" w:themeColor="text1"/>
        </w:rPr>
        <w:t xml:space="preserve">ych, </w:t>
      </w:r>
      <w:r w:rsidRPr="004A7956">
        <w:rPr>
          <w:rFonts w:ascii="Palatino Linotype" w:hAnsi="Palatino Linotype"/>
          <w:color w:val="000000" w:themeColor="text1"/>
        </w:rPr>
        <w:t>kulturowych</w:t>
      </w:r>
      <w:r w:rsidR="00CD2950" w:rsidRPr="004A7956">
        <w:rPr>
          <w:rFonts w:ascii="Palatino Linotype" w:hAnsi="Palatino Linotype"/>
          <w:color w:val="000000" w:themeColor="text1"/>
        </w:rPr>
        <w:t xml:space="preserve"> z elementami j</w:t>
      </w:r>
      <w:r w:rsidR="00CD2950" w:rsidRPr="004A7956">
        <w:rPr>
          <w:rFonts w:ascii="Palatino Linotype" w:hAnsi="Palatino Linotype" w:cs="Times New Roman"/>
          <w:color w:val="000000" w:themeColor="text1"/>
        </w:rPr>
        <w:t>ę</w:t>
      </w:r>
      <w:r w:rsidR="00CD2950" w:rsidRPr="004A7956">
        <w:rPr>
          <w:rFonts w:ascii="Palatino Linotype" w:hAnsi="Palatino Linotype"/>
          <w:color w:val="000000" w:themeColor="text1"/>
        </w:rPr>
        <w:t>zyka greckiego</w:t>
      </w:r>
      <w:r w:rsidRPr="004A7956">
        <w:rPr>
          <w:rFonts w:ascii="Palatino Linotype" w:hAnsi="Palatino Linotype"/>
          <w:color w:val="000000" w:themeColor="text1"/>
        </w:rPr>
        <w:t>, 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zykowych (z 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zyka angielskiego),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re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zorganizowane na terenie Szko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y, do której ucz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szcza.</w:t>
      </w:r>
    </w:p>
    <w:p w14:paraId="56F7E446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Nieobecno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ucznia zakwalifikowanego do Projektu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 musi by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dorazowo usprawiedliwiona.</w:t>
      </w:r>
    </w:p>
    <w:p w14:paraId="7EFD3215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W przypadku nieusprawiedliwionych nieobecno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na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1, przekraczaj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20% zrealizowanych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Beneficjent Projektu ma prawo usun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Uczestnika Projektu z grupy, a jego miejsce zajmuje wtedy pierwsza osoba z listy rezerwowej.</w:t>
      </w:r>
    </w:p>
    <w:p w14:paraId="52775BF8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Ewentualna rezygnacja ucznia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musi zosta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ona w formie pisemnej, a w przypadku ucznia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 przez jego rodzic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w/opiekun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i zaakceptowana przez Beneficjenta Projektu.</w:t>
      </w:r>
    </w:p>
    <w:p w14:paraId="48101B2D" w14:textId="77777777" w:rsidR="002F05FD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5. Ucze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oraz jego rodzic/opiekun (w przypadku ucznia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noletniego) jest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zany do wype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nienia i podpisania dokumentów niezb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dnych do realizacji Projektu: a) Umowy o </w:t>
      </w:r>
      <w:proofErr w:type="gramStart"/>
      <w:r w:rsidRPr="004A7956">
        <w:rPr>
          <w:rFonts w:ascii="Palatino Linotype" w:hAnsi="Palatino Linotype"/>
          <w:color w:val="000000" w:themeColor="text1"/>
        </w:rPr>
        <w:t>sta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,  b</w:t>
      </w:r>
      <w:proofErr w:type="gramEnd"/>
      <w:r w:rsidRPr="004A7956">
        <w:rPr>
          <w:rFonts w:ascii="Palatino Linotype" w:hAnsi="Palatino Linotype"/>
          <w:color w:val="000000" w:themeColor="text1"/>
        </w:rPr>
        <w:t>) Porozumienia o programie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dla osób ucz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, c)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zania do zapewnienia jako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mobilno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ci. d) 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wiadczenia uczestnika e) Upowa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nienia i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ania do przetwarzania danych osobowych</w:t>
      </w:r>
    </w:p>
    <w:p w14:paraId="2CEF5E46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6. Dodatkowymi 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zkami Uczestnika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: a) systematyczne uczestniczenie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1; b) przestrzeganie punktualno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 terminowo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wykonywania wszelkich zada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ramach Projektu; c)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badaniach ewaluacyjno-monitoruj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przed przyst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pieniem do Projektu, w trakcie jego trwania i po zako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czeniu Projektu; d) udzielanie wszelkich informacji zwi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zanych z uczestnictwem w Projekcie instytucjom zewn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trznym zaanga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owanym w realizacj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Projektu.</w:t>
      </w:r>
    </w:p>
    <w:p w14:paraId="76005D7F" w14:textId="77777777" w:rsidR="0077337D" w:rsidRPr="004A7956" w:rsidRDefault="0077337D" w:rsidP="0077337D">
      <w:pPr>
        <w:jc w:val="center"/>
        <w:rPr>
          <w:rFonts w:ascii="Palatino Linotype" w:hAnsi="Palatino Linotype"/>
          <w:b/>
          <w:color w:val="000000" w:themeColor="text1"/>
        </w:rPr>
      </w:pPr>
    </w:p>
    <w:p w14:paraId="070FC894" w14:textId="77777777" w:rsidR="00CD2950" w:rsidRPr="004A7956" w:rsidRDefault="00A575E4" w:rsidP="0077337D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6</w:t>
      </w:r>
      <w:r w:rsidR="0077337D" w:rsidRPr="004A7956">
        <w:rPr>
          <w:rFonts w:ascii="Palatino Linotype" w:hAnsi="Palatino Linotype"/>
          <w:b/>
          <w:color w:val="000000" w:themeColor="text1"/>
        </w:rPr>
        <w:t xml:space="preserve"> </w:t>
      </w:r>
    </w:p>
    <w:p w14:paraId="038E7790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ko</w:t>
      </w:r>
      <w:r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cowe</w:t>
      </w:r>
    </w:p>
    <w:p w14:paraId="0B8D7FB8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Beneficjent Projektu oraz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zani do przestrzegania i stosowania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niniejszego regulaminu.</w:t>
      </w:r>
    </w:p>
    <w:p w14:paraId="4E69765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W sprawach nieuregulowanych niniejszym regulaminem maj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zastosowanie odpowiednie regu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 i zasady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C72262" w:rsidRPr="004A7956">
        <w:rPr>
          <w:rFonts w:ascii="Palatino Linotype" w:hAnsi="Palatino Linotype"/>
          <w:color w:val="000000" w:themeColor="text1"/>
        </w:rPr>
        <w:t>ce z programu Erasmus +</w:t>
      </w:r>
      <w:r w:rsidRPr="004A7956">
        <w:rPr>
          <w:rFonts w:ascii="Palatino Linotype" w:hAnsi="Palatino Linotype"/>
          <w:color w:val="000000" w:themeColor="text1"/>
        </w:rPr>
        <w:t>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przepisy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ce z w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ciwych akt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prawa wsp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lnotowego i polskiego.</w:t>
      </w:r>
    </w:p>
    <w:p w14:paraId="3EEE69F5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Beneficjent Projektu zastrzega sobie prawo do zmiany Regulaminu b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d</w:t>
      </w:r>
      <w:r w:rsidRPr="004A7956">
        <w:rPr>
          <w:rFonts w:ascii="Palatino Linotype" w:hAnsi="Palatino Linotype" w:cs="Times New Roman"/>
          <w:color w:val="000000" w:themeColor="text1"/>
        </w:rPr>
        <w:t>ź</w:t>
      </w:r>
      <w:r w:rsidRPr="004A7956">
        <w:rPr>
          <w:rFonts w:ascii="Palatino Linotype" w:hAnsi="Palatino Linotype"/>
          <w:color w:val="000000" w:themeColor="text1"/>
        </w:rPr>
        <w:t xml:space="preserve"> wprowadzenia dodatkowych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sytuacji zmian wytycznych, warunków realizacji Projektu lub dokumentów programowych.</w:t>
      </w:r>
    </w:p>
    <w:p w14:paraId="5B63C13B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W kwestiach budz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w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tpliwo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interpretacyjne podczas procesu rekrutacji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Projektu, Beneficjent Projektu ma prawo do ostatecznej interpretacji i decyzji.</w:t>
      </w:r>
    </w:p>
    <w:p w14:paraId="1CF8DD7C" w14:textId="6303CF34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5. Regulamin wchodzi w 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ycie </w:t>
      </w:r>
      <w:r w:rsidR="008574CC">
        <w:rPr>
          <w:rFonts w:ascii="Palatino Linotype" w:hAnsi="Palatino Linotype"/>
          <w:color w:val="000000" w:themeColor="text1"/>
        </w:rPr>
        <w:t xml:space="preserve">w dniu </w:t>
      </w:r>
      <w:r w:rsidR="00AC1338">
        <w:rPr>
          <w:rFonts w:ascii="Palatino Linotype" w:hAnsi="Palatino Linotype"/>
          <w:color w:val="000000" w:themeColor="text1"/>
        </w:rPr>
        <w:t>14</w:t>
      </w:r>
      <w:r w:rsidR="008574CC">
        <w:rPr>
          <w:rFonts w:ascii="Palatino Linotype" w:hAnsi="Palatino Linotype"/>
          <w:color w:val="000000" w:themeColor="text1"/>
        </w:rPr>
        <w:t>/</w:t>
      </w:r>
      <w:r w:rsidR="00A36CCD">
        <w:rPr>
          <w:rFonts w:ascii="Palatino Linotype" w:hAnsi="Palatino Linotype"/>
          <w:color w:val="000000" w:themeColor="text1"/>
        </w:rPr>
        <w:t>03</w:t>
      </w:r>
      <w:r w:rsidR="00772FA6">
        <w:rPr>
          <w:rFonts w:ascii="Palatino Linotype" w:hAnsi="Palatino Linotype"/>
          <w:color w:val="000000" w:themeColor="text1"/>
        </w:rPr>
        <w:t>/202</w:t>
      </w:r>
      <w:r w:rsidR="00A36CCD">
        <w:rPr>
          <w:rFonts w:ascii="Palatino Linotype" w:hAnsi="Palatino Linotype"/>
          <w:color w:val="000000" w:themeColor="text1"/>
        </w:rPr>
        <w:t>2</w:t>
      </w:r>
      <w:r w:rsidR="007917C0">
        <w:rPr>
          <w:rFonts w:ascii="Palatino Linotype" w:hAnsi="Palatino Linotype"/>
          <w:color w:val="000000" w:themeColor="text1"/>
        </w:rPr>
        <w:t xml:space="preserve"> r. </w:t>
      </w:r>
    </w:p>
    <w:sectPr w:rsidR="00A575E4" w:rsidRPr="004A7956" w:rsidSect="0043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E5BB" w14:textId="77777777" w:rsidR="000362AB" w:rsidRDefault="000362AB" w:rsidP="009E1DE3">
      <w:pPr>
        <w:spacing w:after="0" w:line="240" w:lineRule="auto"/>
      </w:pPr>
      <w:r>
        <w:separator/>
      </w:r>
    </w:p>
  </w:endnote>
  <w:endnote w:type="continuationSeparator" w:id="0">
    <w:p w14:paraId="57376BA9" w14:textId="77777777" w:rsidR="000362AB" w:rsidRDefault="000362AB" w:rsidP="009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0436" w14:textId="77777777" w:rsidR="00A70FCC" w:rsidRDefault="00A70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5733" w14:textId="4A05917B" w:rsidR="0043391E" w:rsidRPr="00A70FCC" w:rsidRDefault="0043391E" w:rsidP="004A7956">
    <w:pPr>
      <w:spacing w:after="120" w:line="276" w:lineRule="auto"/>
      <w:jc w:val="center"/>
      <w:rPr>
        <w:sz w:val="16"/>
        <w:szCs w:val="16"/>
      </w:rPr>
    </w:pPr>
  </w:p>
  <w:p w14:paraId="0D8F0A6D" w14:textId="65D9E55C" w:rsidR="004A7956" w:rsidRPr="00A70FCC" w:rsidRDefault="00FA5676" w:rsidP="00FA5676">
    <w:pPr>
      <w:spacing w:after="120" w:line="480" w:lineRule="auto"/>
      <w:jc w:val="center"/>
      <w:rPr>
        <w:sz w:val="16"/>
        <w:szCs w:val="16"/>
      </w:rPr>
    </w:pPr>
    <w:r w:rsidRPr="00A70FCC">
      <w:rPr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180019DE" wp14:editId="28A1A855">
          <wp:simplePos x="0" y="0"/>
          <wp:positionH relativeFrom="column">
            <wp:posOffset>-535728</wp:posOffset>
          </wp:positionH>
          <wp:positionV relativeFrom="paragraph">
            <wp:posOffset>270087</wp:posOffset>
          </wp:positionV>
          <wp:extent cx="1680210" cy="355600"/>
          <wp:effectExtent l="0" t="0" r="0" b="6350"/>
          <wp:wrapSquare wrapText="bothSides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956" w:rsidRPr="00A70FCC">
      <w:rPr>
        <w:sz w:val="16"/>
        <w:szCs w:val="16"/>
      </w:rPr>
      <w:t xml:space="preserve">W </w:t>
    </w:r>
    <w:proofErr w:type="spellStart"/>
    <w:r w:rsidR="00A70FCC" w:rsidRPr="00BF6964">
      <w:rPr>
        <w:rFonts w:ascii="Calibri" w:eastAsia="Calibri" w:hAnsi="Calibri" w:cs="Times New Roman"/>
        <w:sz w:val="16"/>
        <w:szCs w:val="16"/>
      </w:rPr>
      <w:t>W</w:t>
    </w:r>
    <w:proofErr w:type="spellEnd"/>
    <w:r w:rsidR="00A70FCC" w:rsidRPr="00BF6964">
      <w:rPr>
        <w:rFonts w:ascii="Calibri" w:eastAsia="Calibri" w:hAnsi="Calibri" w:cs="Times New Roman"/>
        <w:sz w:val="16"/>
        <w:szCs w:val="16"/>
      </w:rPr>
      <w:t xml:space="preserve"> ramach projektu o </w:t>
    </w:r>
    <w:proofErr w:type="gramStart"/>
    <w:r w:rsidR="00A70FCC" w:rsidRPr="00BF6964">
      <w:rPr>
        <w:rFonts w:ascii="Calibri" w:eastAsia="Calibri" w:hAnsi="Calibri" w:cs="Times New Roman"/>
        <w:sz w:val="16"/>
        <w:szCs w:val="16"/>
      </w:rPr>
      <w:t xml:space="preserve">numerze </w:t>
    </w:r>
    <w:r w:rsidR="00A70FCC" w:rsidRPr="00287E7C">
      <w:rPr>
        <w:rFonts w:ascii="Calibri" w:eastAsia="Calibri" w:hAnsi="Calibri" w:cs="Times New Roman"/>
        <w:b/>
        <w:sz w:val="16"/>
        <w:szCs w:val="16"/>
      </w:rPr>
      <w:t xml:space="preserve"> 2021-1-PL</w:t>
    </w:r>
    <w:proofErr w:type="gramEnd"/>
    <w:r w:rsidR="00A70FCC" w:rsidRPr="00287E7C">
      <w:rPr>
        <w:rFonts w:ascii="Calibri" w:eastAsia="Calibri" w:hAnsi="Calibri" w:cs="Times New Roman"/>
        <w:b/>
        <w:sz w:val="16"/>
        <w:szCs w:val="16"/>
      </w:rPr>
      <w:t>01-KA121-VET-000012591</w:t>
    </w:r>
    <w:r w:rsidR="00A70FCC">
      <w:rPr>
        <w:rFonts w:ascii="Calibri" w:eastAsia="Calibri" w:hAnsi="Calibri" w:cs="Times New Roman"/>
        <w:b/>
        <w:sz w:val="16"/>
        <w:szCs w:val="16"/>
      </w:rPr>
      <w:t xml:space="preserve"> </w:t>
    </w:r>
    <w:r w:rsidR="00A70FCC" w:rsidRPr="00BF6964">
      <w:rPr>
        <w:rFonts w:ascii="Calibri" w:eastAsia="Calibri" w:hAnsi="Calibri" w:cs="Times New Roman"/>
        <w:sz w:val="16"/>
        <w:szCs w:val="16"/>
      </w:rPr>
      <w:t xml:space="preserve">współfinansowanego z funduszy Unii Europejskiej Programu </w:t>
    </w:r>
    <w:r w:rsidR="00A70FCC">
      <w:rPr>
        <w:rFonts w:ascii="Calibri" w:eastAsia="Calibri" w:hAnsi="Calibri" w:cs="Times New Roman"/>
        <w:sz w:val="16"/>
        <w:szCs w:val="16"/>
      </w:rPr>
      <w:t xml:space="preserve"> </w:t>
    </w:r>
    <w:r w:rsidR="00A70FCC" w:rsidRPr="00BF6964">
      <w:rPr>
        <w:rFonts w:ascii="Calibri" w:eastAsia="Calibri" w:hAnsi="Calibri" w:cs="Times New Roman"/>
        <w:sz w:val="16"/>
        <w:szCs w:val="16"/>
      </w:rPr>
      <w:t>Erasmus+, sektor Kształcenie i szkolenia zawodowe, Akcja 1, Mobilność edukacyjna. Konkurs 202</w:t>
    </w:r>
    <w:r w:rsidR="00A70FCC">
      <w:rPr>
        <w:rFonts w:ascii="Calibri" w:eastAsia="Calibri" w:hAnsi="Calibri" w:cs="Times New Roman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111D" w14:textId="77777777" w:rsidR="00A70FCC" w:rsidRDefault="00A70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9BC40" w14:textId="77777777" w:rsidR="000362AB" w:rsidRDefault="000362AB" w:rsidP="009E1DE3">
      <w:pPr>
        <w:spacing w:after="0" w:line="240" w:lineRule="auto"/>
      </w:pPr>
      <w:r>
        <w:separator/>
      </w:r>
    </w:p>
  </w:footnote>
  <w:footnote w:type="continuationSeparator" w:id="0">
    <w:p w14:paraId="6043D407" w14:textId="77777777" w:rsidR="000362AB" w:rsidRDefault="000362AB" w:rsidP="009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8872" w14:textId="77777777" w:rsidR="00A70FCC" w:rsidRDefault="00A70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5DDF" w14:textId="6F10DCD6" w:rsidR="004A7956" w:rsidRDefault="00873262" w:rsidP="00873262">
    <w:pPr>
      <w:pStyle w:val="Nagwek"/>
      <w:tabs>
        <w:tab w:val="clear" w:pos="4513"/>
        <w:tab w:val="clear" w:pos="9026"/>
        <w:tab w:val="left" w:pos="8320"/>
      </w:tabs>
      <w:rPr>
        <w:i/>
        <w:noProof/>
        <w:sz w:val="16"/>
        <w:szCs w:val="16"/>
        <w:lang w:eastAsia="pl-PL"/>
      </w:rPr>
    </w:pP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49024" behindDoc="1" locked="0" layoutInCell="1" allowOverlap="1" wp14:anchorId="5BB59029" wp14:editId="6746E015">
          <wp:simplePos x="0" y="0"/>
          <wp:positionH relativeFrom="column">
            <wp:posOffset>4188460</wp:posOffset>
          </wp:positionH>
          <wp:positionV relativeFrom="paragraph">
            <wp:posOffset>-93980</wp:posOffset>
          </wp:positionV>
          <wp:extent cx="223012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11F2D5" wp14:editId="727D642A">
          <wp:simplePos x="0" y="0"/>
          <wp:positionH relativeFrom="margin">
            <wp:posOffset>-256540</wp:posOffset>
          </wp:positionH>
          <wp:positionV relativeFrom="paragraph">
            <wp:posOffset>-161925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956"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EA310B2" w14:textId="04B39AAE" w:rsidR="004A7956" w:rsidRDefault="00873262" w:rsidP="00FA5676">
    <w:pPr>
      <w:pStyle w:val="Nagwek"/>
      <w:tabs>
        <w:tab w:val="clear" w:pos="4513"/>
        <w:tab w:val="clear" w:pos="9026"/>
        <w:tab w:val="left" w:pos="8267"/>
        <w:tab w:val="right" w:pos="9072"/>
      </w:tabs>
    </w:pPr>
    <w:r>
      <w:tab/>
    </w:r>
    <w:r w:rsidR="00FA5676">
      <w:tab/>
    </w:r>
  </w:p>
  <w:p w14:paraId="00C470F5" w14:textId="77777777" w:rsidR="004F40FF" w:rsidRDefault="004F40FF">
    <w:pPr>
      <w:pStyle w:val="Nagwek"/>
    </w:pPr>
  </w:p>
  <w:p w14:paraId="0B2E16E3" w14:textId="52EAFB3E" w:rsidR="004F40FF" w:rsidRDefault="004F40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A9C1" w14:textId="77777777" w:rsidR="00A70FCC" w:rsidRDefault="00A70F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4"/>
    <w:rsid w:val="0002636A"/>
    <w:rsid w:val="000362AB"/>
    <w:rsid w:val="00064B09"/>
    <w:rsid w:val="00176E28"/>
    <w:rsid w:val="001C6134"/>
    <w:rsid w:val="00203BAE"/>
    <w:rsid w:val="002869A6"/>
    <w:rsid w:val="002F05FD"/>
    <w:rsid w:val="003B50B9"/>
    <w:rsid w:val="003E2F17"/>
    <w:rsid w:val="004153AC"/>
    <w:rsid w:val="0043391E"/>
    <w:rsid w:val="004A7956"/>
    <w:rsid w:val="004D0E85"/>
    <w:rsid w:val="004F40FF"/>
    <w:rsid w:val="00615674"/>
    <w:rsid w:val="006B6A65"/>
    <w:rsid w:val="006E7F93"/>
    <w:rsid w:val="007179E8"/>
    <w:rsid w:val="00772FA6"/>
    <w:rsid w:val="0077337D"/>
    <w:rsid w:val="007917C0"/>
    <w:rsid w:val="007B1E03"/>
    <w:rsid w:val="007C6B67"/>
    <w:rsid w:val="008574CC"/>
    <w:rsid w:val="008677B2"/>
    <w:rsid w:val="00873262"/>
    <w:rsid w:val="00994E13"/>
    <w:rsid w:val="009C769B"/>
    <w:rsid w:val="009D13B4"/>
    <w:rsid w:val="009E1DE3"/>
    <w:rsid w:val="00A36CCD"/>
    <w:rsid w:val="00A575E4"/>
    <w:rsid w:val="00A70FCC"/>
    <w:rsid w:val="00A93773"/>
    <w:rsid w:val="00AC1338"/>
    <w:rsid w:val="00AE2C6C"/>
    <w:rsid w:val="00B62E31"/>
    <w:rsid w:val="00BC4015"/>
    <w:rsid w:val="00C72262"/>
    <w:rsid w:val="00CB3B48"/>
    <w:rsid w:val="00CD2950"/>
    <w:rsid w:val="00D06154"/>
    <w:rsid w:val="00D23401"/>
    <w:rsid w:val="00D44CC6"/>
    <w:rsid w:val="00D72F0A"/>
    <w:rsid w:val="00DA2568"/>
    <w:rsid w:val="00EA6111"/>
    <w:rsid w:val="00EC55A6"/>
    <w:rsid w:val="00F63DD0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C9C63"/>
  <w15:docId w15:val="{694E6AE6-4C07-441E-9C08-83D32C0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DE3"/>
  </w:style>
  <w:style w:type="paragraph" w:styleId="Stopka">
    <w:name w:val="footer"/>
    <w:basedOn w:val="Normalny"/>
    <w:link w:val="Stopka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DE3"/>
  </w:style>
  <w:style w:type="paragraph" w:styleId="Tekstdymka">
    <w:name w:val="Balloon Text"/>
    <w:basedOn w:val="Normalny"/>
    <w:link w:val="TekstdymkaZnak"/>
    <w:uiPriority w:val="99"/>
    <w:semiHidden/>
    <w:unhideWhenUsed/>
    <w:rsid w:val="006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5F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3346-9028-4C37-A0D3-180262C3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1517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Anna</cp:lastModifiedBy>
  <cp:revision>3</cp:revision>
  <cp:lastPrinted>2021-04-07T09:40:00Z</cp:lastPrinted>
  <dcterms:created xsi:type="dcterms:W3CDTF">2022-03-14T13:40:00Z</dcterms:created>
  <dcterms:modified xsi:type="dcterms:W3CDTF">2022-03-14T13:49:00Z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2022-03-10T09:17:06Z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96ab3dbf-4421-4ff5-a1bf-67da893daa9c</vt:lpwstr>
  </property>
  <property fmtid="{D5CDD505-2E9C-101B-9397-08002B2CF9AE}" pid="8" name="MSIP_Label_7ac17d96-ae9f-4a06-bd85-c1f048bf9c63_ContentBits">
    <vt:lpwstr>0</vt:lpwstr>
  </property>
</Properties>
</file>