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D2" w:rsidRPr="007C5355" w:rsidRDefault="00270B73" w:rsidP="007C5355">
      <w:pPr>
        <w:jc w:val="both"/>
        <w:rPr>
          <w:sz w:val="24"/>
          <w:szCs w:val="24"/>
        </w:rPr>
      </w:pPr>
      <w:r w:rsidRPr="007C5355">
        <w:rPr>
          <w:sz w:val="24"/>
          <w:szCs w:val="24"/>
        </w:rPr>
        <w:t xml:space="preserve">Finał IX edycji konkursu „TWÓJ ZAWÓD-TWOJA KARIERA”, pod patronatem Starosty Pabianickiego </w:t>
      </w:r>
      <w:r w:rsidR="007C5355" w:rsidRPr="007C5355">
        <w:rPr>
          <w:sz w:val="24"/>
          <w:szCs w:val="24"/>
        </w:rPr>
        <w:t>–</w:t>
      </w:r>
      <w:r w:rsidRPr="007C5355">
        <w:rPr>
          <w:sz w:val="24"/>
          <w:szCs w:val="24"/>
        </w:rPr>
        <w:t xml:space="preserve"> </w:t>
      </w:r>
      <w:r w:rsidR="007C5355" w:rsidRPr="007C5355">
        <w:rPr>
          <w:sz w:val="24"/>
          <w:szCs w:val="24"/>
        </w:rPr>
        <w:t xml:space="preserve">p. </w:t>
      </w:r>
      <w:r w:rsidRPr="007C5355">
        <w:rPr>
          <w:sz w:val="24"/>
          <w:szCs w:val="24"/>
        </w:rPr>
        <w:t>Krzysztofa Habury, odbył się  w dniu 28 listopada 2019</w:t>
      </w:r>
      <w:r w:rsidR="00FA7BD2" w:rsidRPr="007C5355">
        <w:rPr>
          <w:sz w:val="24"/>
          <w:szCs w:val="24"/>
        </w:rPr>
        <w:t xml:space="preserve"> r. w Zespole Szkół Nr 3</w:t>
      </w:r>
      <w:r w:rsidRPr="007C5355">
        <w:rPr>
          <w:sz w:val="24"/>
          <w:szCs w:val="24"/>
        </w:rPr>
        <w:t>.</w:t>
      </w:r>
      <w:r w:rsidR="00FA7BD2" w:rsidRPr="007C5355">
        <w:rPr>
          <w:sz w:val="24"/>
          <w:szCs w:val="24"/>
        </w:rPr>
        <w:t xml:space="preserve"> </w:t>
      </w:r>
      <w:r w:rsidR="00BC6136" w:rsidRPr="007C5355">
        <w:rPr>
          <w:sz w:val="24"/>
          <w:szCs w:val="24"/>
        </w:rPr>
        <w:t xml:space="preserve">W uroczystości uczestniczyła </w:t>
      </w:r>
      <w:r w:rsidR="00BC6136" w:rsidRPr="007C5355">
        <w:rPr>
          <w:b/>
          <w:sz w:val="24"/>
          <w:szCs w:val="24"/>
        </w:rPr>
        <w:t>p. Gabriela Wenne</w:t>
      </w:r>
      <w:r w:rsidR="00F81589" w:rsidRPr="007C5355">
        <w:rPr>
          <w:b/>
          <w:sz w:val="24"/>
          <w:szCs w:val="24"/>
        </w:rPr>
        <w:t>-</w:t>
      </w:r>
      <w:r w:rsidR="00BC6136" w:rsidRPr="007C5355">
        <w:rPr>
          <w:b/>
          <w:sz w:val="24"/>
          <w:szCs w:val="24"/>
        </w:rPr>
        <w:t xml:space="preserve">Błażyńska </w:t>
      </w:r>
      <w:r w:rsidR="00BC6136" w:rsidRPr="007C5355">
        <w:rPr>
          <w:sz w:val="24"/>
          <w:szCs w:val="24"/>
        </w:rPr>
        <w:t xml:space="preserve">- wicestarosta oraz </w:t>
      </w:r>
      <w:r w:rsidR="007C5355">
        <w:rPr>
          <w:sz w:val="24"/>
          <w:szCs w:val="24"/>
        </w:rPr>
        <w:br/>
      </w:r>
      <w:r w:rsidR="00BC6136" w:rsidRPr="007C5355">
        <w:rPr>
          <w:b/>
          <w:sz w:val="24"/>
          <w:szCs w:val="24"/>
        </w:rPr>
        <w:t xml:space="preserve">p. Joanna Kupś </w:t>
      </w:r>
      <w:r w:rsidR="00BC6136" w:rsidRPr="007C5355">
        <w:rPr>
          <w:sz w:val="24"/>
          <w:szCs w:val="24"/>
        </w:rPr>
        <w:t>- rzecznik prasowy Starostwa Powiatowego.</w:t>
      </w:r>
    </w:p>
    <w:p w:rsidR="00FA7BD2" w:rsidRPr="007C5355" w:rsidRDefault="00270B73" w:rsidP="007C5355">
      <w:pPr>
        <w:jc w:val="both"/>
        <w:rPr>
          <w:sz w:val="24"/>
          <w:szCs w:val="24"/>
        </w:rPr>
      </w:pPr>
      <w:r w:rsidRPr="007C5355">
        <w:rPr>
          <w:sz w:val="24"/>
          <w:szCs w:val="24"/>
        </w:rPr>
        <w:t xml:space="preserve">W konkursie </w:t>
      </w:r>
      <w:r w:rsidR="007C5355" w:rsidRPr="007C5355">
        <w:rPr>
          <w:sz w:val="24"/>
          <w:szCs w:val="24"/>
        </w:rPr>
        <w:t xml:space="preserve">organizowanym przez p. Małgorzatę Żuk – nauczyciela informatyki </w:t>
      </w:r>
      <w:r w:rsidR="007C5355">
        <w:rPr>
          <w:sz w:val="24"/>
          <w:szCs w:val="24"/>
        </w:rPr>
        <w:br/>
      </w:r>
      <w:r w:rsidR="007C5355" w:rsidRPr="007C5355">
        <w:rPr>
          <w:sz w:val="24"/>
          <w:szCs w:val="24"/>
        </w:rPr>
        <w:t xml:space="preserve">i przedmiotów zawodowych oraz p. Anneę Szynkiewicz – pedagoga szkolnego i doradcę zawodowego, </w:t>
      </w:r>
      <w:r w:rsidRPr="007C5355">
        <w:rPr>
          <w:sz w:val="24"/>
          <w:szCs w:val="24"/>
        </w:rPr>
        <w:t>udział wzięło 66</w:t>
      </w:r>
      <w:r w:rsidR="00FA7BD2" w:rsidRPr="007C5355">
        <w:rPr>
          <w:sz w:val="24"/>
          <w:szCs w:val="24"/>
        </w:rPr>
        <w:t xml:space="preserve"> uczniów z 1</w:t>
      </w:r>
      <w:r w:rsidRPr="007C5355">
        <w:rPr>
          <w:sz w:val="24"/>
          <w:szCs w:val="24"/>
        </w:rPr>
        <w:t>1 szkół podstawowy</w:t>
      </w:r>
      <w:r w:rsidR="00594743" w:rsidRPr="007C5355">
        <w:rPr>
          <w:sz w:val="24"/>
          <w:szCs w:val="24"/>
        </w:rPr>
        <w:t>ch i ponadpodstawowych Powiatu p</w:t>
      </w:r>
      <w:r w:rsidRPr="007C5355">
        <w:rPr>
          <w:sz w:val="24"/>
          <w:szCs w:val="24"/>
        </w:rPr>
        <w:t>abianickiego.</w:t>
      </w:r>
      <w:r w:rsidR="00FA7BD2" w:rsidRPr="007C5355">
        <w:rPr>
          <w:sz w:val="24"/>
          <w:szCs w:val="24"/>
        </w:rPr>
        <w:t xml:space="preserve"> </w:t>
      </w:r>
      <w:r w:rsidRPr="007C5355">
        <w:rPr>
          <w:sz w:val="24"/>
          <w:szCs w:val="24"/>
        </w:rPr>
        <w:t>Zadanie</w:t>
      </w:r>
      <w:r w:rsidR="00FA7BD2" w:rsidRPr="007C5355">
        <w:rPr>
          <w:sz w:val="24"/>
          <w:szCs w:val="24"/>
        </w:rPr>
        <w:t xml:space="preserve"> </w:t>
      </w:r>
      <w:r w:rsidRPr="007C5355">
        <w:rPr>
          <w:sz w:val="24"/>
          <w:szCs w:val="24"/>
        </w:rPr>
        <w:t>konkursowe polegało na przygotowaniu prezentacji multimedialnej na temat wymarzonego</w:t>
      </w:r>
      <w:r w:rsidR="00FA7BD2" w:rsidRPr="007C5355">
        <w:rPr>
          <w:sz w:val="24"/>
          <w:szCs w:val="24"/>
        </w:rPr>
        <w:t xml:space="preserve"> zawodu. </w:t>
      </w:r>
      <w:r w:rsidRPr="007C5355">
        <w:rPr>
          <w:sz w:val="24"/>
          <w:szCs w:val="24"/>
        </w:rPr>
        <w:t xml:space="preserve">Uczestnicy po raz kolejny zaskoczyli </w:t>
      </w:r>
      <w:r w:rsidR="00F81589" w:rsidRPr="007C5355">
        <w:rPr>
          <w:sz w:val="24"/>
          <w:szCs w:val="24"/>
        </w:rPr>
        <w:t>wszystkich</w:t>
      </w:r>
      <w:r w:rsidRPr="007C5355">
        <w:rPr>
          <w:sz w:val="24"/>
          <w:szCs w:val="24"/>
        </w:rPr>
        <w:t xml:space="preserve"> </w:t>
      </w:r>
      <w:r w:rsidR="00FA7BD2" w:rsidRPr="007C5355">
        <w:rPr>
          <w:sz w:val="24"/>
          <w:szCs w:val="24"/>
        </w:rPr>
        <w:t>pomysłowością</w:t>
      </w:r>
      <w:r w:rsidR="00920174" w:rsidRPr="007C5355">
        <w:rPr>
          <w:sz w:val="24"/>
          <w:szCs w:val="24"/>
        </w:rPr>
        <w:t xml:space="preserve">, </w:t>
      </w:r>
      <w:r w:rsidR="00FA7BD2" w:rsidRPr="007C5355">
        <w:rPr>
          <w:sz w:val="24"/>
          <w:szCs w:val="24"/>
        </w:rPr>
        <w:t>kreatywnością</w:t>
      </w:r>
      <w:r w:rsidRPr="007C5355">
        <w:rPr>
          <w:sz w:val="24"/>
          <w:szCs w:val="24"/>
        </w:rPr>
        <w:t>,</w:t>
      </w:r>
      <w:r w:rsidR="00FA7BD2" w:rsidRPr="007C5355">
        <w:rPr>
          <w:sz w:val="24"/>
          <w:szCs w:val="24"/>
        </w:rPr>
        <w:t xml:space="preserve"> do</w:t>
      </w:r>
      <w:r w:rsidRPr="007C5355">
        <w:rPr>
          <w:sz w:val="24"/>
          <w:szCs w:val="24"/>
        </w:rPr>
        <w:t xml:space="preserve">skonałym warsztatem technicznym oraz </w:t>
      </w:r>
      <w:r w:rsidR="00594743" w:rsidRPr="007C5355">
        <w:rPr>
          <w:sz w:val="24"/>
          <w:szCs w:val="24"/>
        </w:rPr>
        <w:t xml:space="preserve">dogłębną </w:t>
      </w:r>
      <w:r w:rsidRPr="007C5355">
        <w:rPr>
          <w:sz w:val="24"/>
          <w:szCs w:val="24"/>
        </w:rPr>
        <w:t>znajomością zawodów.</w:t>
      </w:r>
    </w:p>
    <w:p w:rsidR="00FA7BD2" w:rsidRPr="007C5355" w:rsidRDefault="00FA7BD2" w:rsidP="007C5355">
      <w:pPr>
        <w:jc w:val="both"/>
        <w:rPr>
          <w:sz w:val="24"/>
          <w:szCs w:val="24"/>
        </w:rPr>
      </w:pPr>
      <w:r w:rsidRPr="007C5355">
        <w:rPr>
          <w:sz w:val="24"/>
          <w:szCs w:val="24"/>
        </w:rPr>
        <w:t>Prace oceniało jury w</w:t>
      </w:r>
      <w:r w:rsidR="000302C9" w:rsidRPr="007C5355">
        <w:rPr>
          <w:sz w:val="24"/>
          <w:szCs w:val="24"/>
        </w:rPr>
        <w:t xml:space="preserve"> składzie: </w:t>
      </w:r>
      <w:r w:rsidR="00BC6136" w:rsidRPr="007C5355">
        <w:rPr>
          <w:b/>
          <w:sz w:val="24"/>
          <w:szCs w:val="24"/>
        </w:rPr>
        <w:t xml:space="preserve">p. </w:t>
      </w:r>
      <w:r w:rsidR="00270B73" w:rsidRPr="007C5355">
        <w:rPr>
          <w:b/>
          <w:sz w:val="24"/>
          <w:szCs w:val="24"/>
        </w:rPr>
        <w:t>Anna Kupska</w:t>
      </w:r>
      <w:r w:rsidRPr="007C5355">
        <w:rPr>
          <w:sz w:val="24"/>
          <w:szCs w:val="24"/>
        </w:rPr>
        <w:t xml:space="preserve"> (Powiatowy Urząd Pracy), </w:t>
      </w:r>
      <w:r w:rsidR="00BC6136" w:rsidRPr="007C5355">
        <w:rPr>
          <w:b/>
          <w:sz w:val="24"/>
          <w:szCs w:val="24"/>
        </w:rPr>
        <w:t xml:space="preserve">p. </w:t>
      </w:r>
      <w:r w:rsidRPr="007C5355">
        <w:rPr>
          <w:b/>
          <w:sz w:val="24"/>
          <w:szCs w:val="24"/>
        </w:rPr>
        <w:t>Beata Zakrzewska</w:t>
      </w:r>
      <w:r w:rsidRPr="007C5355">
        <w:rPr>
          <w:sz w:val="24"/>
          <w:szCs w:val="24"/>
        </w:rPr>
        <w:t xml:space="preserve"> (Centrum Edukacji i Pracy Młodzieży w Łodzi), </w:t>
      </w:r>
      <w:r w:rsidR="00BC6136" w:rsidRPr="007C5355">
        <w:rPr>
          <w:b/>
          <w:sz w:val="24"/>
          <w:szCs w:val="24"/>
        </w:rPr>
        <w:t xml:space="preserve">p. </w:t>
      </w:r>
      <w:r w:rsidRPr="007C5355">
        <w:rPr>
          <w:b/>
          <w:sz w:val="24"/>
          <w:szCs w:val="24"/>
        </w:rPr>
        <w:t>Grażyna Pryca</w:t>
      </w:r>
      <w:r w:rsidRPr="007C5355">
        <w:rPr>
          <w:sz w:val="24"/>
          <w:szCs w:val="24"/>
        </w:rPr>
        <w:t xml:space="preserve"> (Poradnia Psychologiczno-Pedagogiczna) i  </w:t>
      </w:r>
      <w:r w:rsidR="00BC6136" w:rsidRPr="007C5355">
        <w:rPr>
          <w:b/>
          <w:sz w:val="24"/>
          <w:szCs w:val="24"/>
        </w:rPr>
        <w:t xml:space="preserve">p. </w:t>
      </w:r>
      <w:r w:rsidRPr="007C5355">
        <w:rPr>
          <w:b/>
          <w:sz w:val="24"/>
          <w:szCs w:val="24"/>
        </w:rPr>
        <w:t>Dorota Pędziwiatr</w:t>
      </w:r>
      <w:r w:rsidRPr="007C5355">
        <w:rPr>
          <w:sz w:val="24"/>
          <w:szCs w:val="24"/>
        </w:rPr>
        <w:t xml:space="preserve"> (Cech Rzemiosł Różnych).</w:t>
      </w:r>
    </w:p>
    <w:p w:rsidR="00FA7BD2" w:rsidRPr="007C5355" w:rsidRDefault="00FA7BD2" w:rsidP="007C5355">
      <w:pPr>
        <w:jc w:val="both"/>
        <w:rPr>
          <w:sz w:val="24"/>
          <w:szCs w:val="24"/>
        </w:rPr>
      </w:pPr>
      <w:r w:rsidRPr="007C5355">
        <w:rPr>
          <w:sz w:val="24"/>
          <w:szCs w:val="24"/>
        </w:rPr>
        <w:t xml:space="preserve">W kategorii </w:t>
      </w:r>
      <w:r w:rsidR="00270B73" w:rsidRPr="007C5355">
        <w:rPr>
          <w:sz w:val="24"/>
          <w:szCs w:val="24"/>
        </w:rPr>
        <w:t xml:space="preserve">szkół podstawowych nagrodę otrzymała </w:t>
      </w:r>
      <w:r w:rsidR="00270B73" w:rsidRPr="007C5355">
        <w:rPr>
          <w:b/>
          <w:sz w:val="24"/>
          <w:szCs w:val="24"/>
        </w:rPr>
        <w:t xml:space="preserve">Sandra Tomaszewska ze Szkoły Podstawowej nr 17 </w:t>
      </w:r>
      <w:r w:rsidR="00270B73" w:rsidRPr="007C5355">
        <w:rPr>
          <w:sz w:val="24"/>
          <w:szCs w:val="24"/>
        </w:rPr>
        <w:t xml:space="preserve">(zawód: psychiatra, opiekun: </w:t>
      </w:r>
      <w:r w:rsidR="007C5355">
        <w:rPr>
          <w:sz w:val="24"/>
          <w:szCs w:val="24"/>
        </w:rPr>
        <w:t>p. Renata Wiśniewska-Kociołek),</w:t>
      </w:r>
      <w:r w:rsidR="007C5355">
        <w:rPr>
          <w:sz w:val="24"/>
          <w:szCs w:val="24"/>
        </w:rPr>
        <w:br/>
      </w:r>
      <w:r w:rsidR="00270B73" w:rsidRPr="007C5355">
        <w:rPr>
          <w:sz w:val="24"/>
          <w:szCs w:val="24"/>
        </w:rPr>
        <w:t xml:space="preserve">I wyróżnienie </w:t>
      </w:r>
      <w:r w:rsidR="007C5355">
        <w:rPr>
          <w:sz w:val="24"/>
          <w:szCs w:val="24"/>
        </w:rPr>
        <w:t xml:space="preserve">- </w:t>
      </w:r>
      <w:r w:rsidR="00270B73" w:rsidRPr="007C5355">
        <w:rPr>
          <w:b/>
          <w:sz w:val="24"/>
          <w:szCs w:val="24"/>
        </w:rPr>
        <w:t>Karmen Sroczyńska</w:t>
      </w:r>
      <w:r w:rsidR="00270B73" w:rsidRPr="007C5355">
        <w:rPr>
          <w:sz w:val="24"/>
          <w:szCs w:val="24"/>
        </w:rPr>
        <w:t xml:space="preserve"> </w:t>
      </w:r>
      <w:r w:rsidR="00270B73" w:rsidRPr="007C5355">
        <w:rPr>
          <w:b/>
          <w:sz w:val="24"/>
          <w:szCs w:val="24"/>
        </w:rPr>
        <w:t>ze Szkoły Podstawowej nr 9</w:t>
      </w:r>
      <w:r w:rsidR="00270B73" w:rsidRPr="007C5355">
        <w:rPr>
          <w:sz w:val="24"/>
          <w:szCs w:val="24"/>
        </w:rPr>
        <w:t xml:space="preserve"> (zawód: architekt, opiekunowie: p. Małgorzata Zawichrowska i p. Jadwiga Bzdurska), II wyróżnienie </w:t>
      </w:r>
      <w:r w:rsidR="007C5355">
        <w:rPr>
          <w:sz w:val="24"/>
          <w:szCs w:val="24"/>
        </w:rPr>
        <w:t xml:space="preserve">- </w:t>
      </w:r>
      <w:r w:rsidR="00270B73" w:rsidRPr="007C5355">
        <w:rPr>
          <w:b/>
          <w:sz w:val="24"/>
          <w:szCs w:val="24"/>
        </w:rPr>
        <w:t xml:space="preserve">Otylia Okruszek ze Szkoły Podstawowej nr 17 </w:t>
      </w:r>
      <w:r w:rsidR="00270B73" w:rsidRPr="007C5355">
        <w:rPr>
          <w:sz w:val="24"/>
          <w:szCs w:val="24"/>
        </w:rPr>
        <w:t>(zawód: architekt wnętrz, opiekun: p. Renata Wiśniewska-Kociołek)</w:t>
      </w:r>
      <w:r w:rsidR="00383BB7" w:rsidRPr="007C5355">
        <w:rPr>
          <w:sz w:val="24"/>
          <w:szCs w:val="24"/>
        </w:rPr>
        <w:t>.</w:t>
      </w:r>
    </w:p>
    <w:p w:rsidR="00383BB7" w:rsidRPr="007C5355" w:rsidRDefault="00383BB7" w:rsidP="007C5355">
      <w:pPr>
        <w:jc w:val="both"/>
        <w:rPr>
          <w:sz w:val="24"/>
          <w:szCs w:val="24"/>
        </w:rPr>
      </w:pPr>
      <w:r w:rsidRPr="007C5355">
        <w:rPr>
          <w:sz w:val="24"/>
          <w:szCs w:val="24"/>
        </w:rPr>
        <w:t xml:space="preserve">W kategorii szkół ponadpodstawowych nagrodę otrzymała </w:t>
      </w:r>
      <w:r w:rsidRPr="007C5355">
        <w:rPr>
          <w:b/>
          <w:sz w:val="24"/>
          <w:szCs w:val="24"/>
        </w:rPr>
        <w:t xml:space="preserve">Julia Głaszcz z Zespołu Szkół nr 2 </w:t>
      </w:r>
      <w:r w:rsidRPr="007C5355">
        <w:rPr>
          <w:sz w:val="24"/>
          <w:szCs w:val="24"/>
        </w:rPr>
        <w:t xml:space="preserve">(zawód: charakteryzator, opiekun: p. Waldemar Kokczyński), I wyróżnienie </w:t>
      </w:r>
      <w:r w:rsidR="007C5355">
        <w:rPr>
          <w:sz w:val="24"/>
          <w:szCs w:val="24"/>
        </w:rPr>
        <w:t xml:space="preserve">- </w:t>
      </w:r>
      <w:r w:rsidRPr="007C5355">
        <w:rPr>
          <w:b/>
          <w:sz w:val="24"/>
          <w:szCs w:val="24"/>
        </w:rPr>
        <w:t xml:space="preserve">Adrianna Dobiech z Zespołu Szkół Nr 3 </w:t>
      </w:r>
      <w:r w:rsidRPr="007C5355">
        <w:rPr>
          <w:sz w:val="24"/>
          <w:szCs w:val="24"/>
        </w:rPr>
        <w:t xml:space="preserve">(zawód; florysta, opiekun: p. Joanna Sterniczuk-Błoch), </w:t>
      </w:r>
      <w:r w:rsidR="007C5355">
        <w:rPr>
          <w:sz w:val="24"/>
          <w:szCs w:val="24"/>
        </w:rPr>
        <w:br/>
      </w:r>
      <w:r w:rsidRPr="007C5355">
        <w:rPr>
          <w:sz w:val="24"/>
          <w:szCs w:val="24"/>
        </w:rPr>
        <w:t>II wyróżnienie</w:t>
      </w:r>
      <w:r w:rsidR="007C5355">
        <w:rPr>
          <w:sz w:val="24"/>
          <w:szCs w:val="24"/>
        </w:rPr>
        <w:t xml:space="preserve"> -</w:t>
      </w:r>
      <w:bookmarkStart w:id="0" w:name="_GoBack"/>
      <w:bookmarkEnd w:id="0"/>
      <w:r w:rsidRPr="007C5355">
        <w:rPr>
          <w:sz w:val="24"/>
          <w:szCs w:val="24"/>
        </w:rPr>
        <w:t xml:space="preserve"> </w:t>
      </w:r>
      <w:r w:rsidRPr="007C5355">
        <w:rPr>
          <w:b/>
          <w:sz w:val="24"/>
          <w:szCs w:val="24"/>
        </w:rPr>
        <w:t>Patrycja Reliszka z II Liceum Ogólnokształcącego</w:t>
      </w:r>
      <w:r w:rsidRPr="007C5355">
        <w:rPr>
          <w:sz w:val="24"/>
          <w:szCs w:val="24"/>
        </w:rPr>
        <w:t xml:space="preserve"> (zawód: specjalista psychiatrii, opiekun: p. Aldona Militowska).</w:t>
      </w:r>
    </w:p>
    <w:p w:rsidR="00102602" w:rsidRPr="007C5355" w:rsidRDefault="00102602" w:rsidP="007C5355">
      <w:pPr>
        <w:jc w:val="both"/>
        <w:rPr>
          <w:sz w:val="24"/>
          <w:szCs w:val="24"/>
        </w:rPr>
      </w:pPr>
    </w:p>
    <w:p w:rsidR="00FA7BD2" w:rsidRPr="007C5355" w:rsidRDefault="00FA7BD2" w:rsidP="007C5355">
      <w:pPr>
        <w:jc w:val="both"/>
        <w:rPr>
          <w:sz w:val="24"/>
          <w:szCs w:val="24"/>
        </w:rPr>
      </w:pPr>
    </w:p>
    <w:p w:rsidR="00FA7BD2" w:rsidRPr="007C5355" w:rsidRDefault="00FA7BD2" w:rsidP="007C5355">
      <w:pPr>
        <w:jc w:val="both"/>
        <w:rPr>
          <w:sz w:val="24"/>
          <w:szCs w:val="24"/>
        </w:rPr>
      </w:pPr>
    </w:p>
    <w:sectPr w:rsidR="00FA7BD2" w:rsidRPr="007C5355" w:rsidSect="00150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4A5" w:rsidRDefault="005944A5" w:rsidP="00383BB7">
      <w:pPr>
        <w:spacing w:after="0" w:line="240" w:lineRule="auto"/>
      </w:pPr>
      <w:r>
        <w:separator/>
      </w:r>
    </w:p>
  </w:endnote>
  <w:endnote w:type="continuationSeparator" w:id="0">
    <w:p w:rsidR="005944A5" w:rsidRDefault="005944A5" w:rsidP="0038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4A5" w:rsidRDefault="005944A5" w:rsidP="00383BB7">
      <w:pPr>
        <w:spacing w:after="0" w:line="240" w:lineRule="auto"/>
      </w:pPr>
      <w:r>
        <w:separator/>
      </w:r>
    </w:p>
  </w:footnote>
  <w:footnote w:type="continuationSeparator" w:id="0">
    <w:p w:rsidR="005944A5" w:rsidRDefault="005944A5" w:rsidP="00383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BD2"/>
    <w:rsid w:val="000302C9"/>
    <w:rsid w:val="00062944"/>
    <w:rsid w:val="00102602"/>
    <w:rsid w:val="0015027B"/>
    <w:rsid w:val="002610B8"/>
    <w:rsid w:val="00270B73"/>
    <w:rsid w:val="00383BB7"/>
    <w:rsid w:val="003C154A"/>
    <w:rsid w:val="005944A5"/>
    <w:rsid w:val="00594743"/>
    <w:rsid w:val="0064227C"/>
    <w:rsid w:val="00657BBB"/>
    <w:rsid w:val="007C5355"/>
    <w:rsid w:val="00920174"/>
    <w:rsid w:val="00AD24FE"/>
    <w:rsid w:val="00BC6136"/>
    <w:rsid w:val="00C609EB"/>
    <w:rsid w:val="00C817D0"/>
    <w:rsid w:val="00F80B2A"/>
    <w:rsid w:val="00F81589"/>
    <w:rsid w:val="00FA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27B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BD2"/>
    <w:rPr>
      <w:rFonts w:ascii="Tahoma" w:hAnsi="Tahoma" w:cs="Tahoma"/>
      <w:noProof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B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BB7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3B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Admin</cp:lastModifiedBy>
  <cp:revision>14</cp:revision>
  <dcterms:created xsi:type="dcterms:W3CDTF">2018-11-23T16:19:00Z</dcterms:created>
  <dcterms:modified xsi:type="dcterms:W3CDTF">2019-12-04T08:33:00Z</dcterms:modified>
</cp:coreProperties>
</file>